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C44" w:rsidRDefault="00C44C44" w:rsidP="004F09C9">
      <w:pPr>
        <w:spacing w:after="22" w:line="259" w:lineRule="auto"/>
        <w:ind w:right="0" w:firstLine="0"/>
      </w:pPr>
    </w:p>
    <w:p w:rsidR="00C44C44" w:rsidRDefault="00E60B0E" w:rsidP="004F09C9">
      <w:pPr>
        <w:spacing w:after="22" w:line="259" w:lineRule="auto"/>
        <w:ind w:right="0" w:firstLine="0"/>
      </w:pPr>
      <w:r>
        <w:object w:dxaOrig="8926" w:dyaOrig="11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97pt" o:ole="">
            <v:imagedata r:id="rId7" o:title=""/>
          </v:shape>
          <o:OLEObject Type="Embed" ProgID="Acrobat.Document.DC" ShapeID="_x0000_i1025" DrawAspect="Content" ObjectID="_1767006192" r:id="rId8"/>
        </w:object>
      </w:r>
    </w:p>
    <w:p w:rsidR="00572022" w:rsidRDefault="00572022" w:rsidP="00C44C44">
      <w:pPr>
        <w:spacing w:after="22" w:line="259" w:lineRule="auto"/>
        <w:ind w:right="0" w:firstLine="0"/>
      </w:pPr>
    </w:p>
    <w:p w:rsidR="00572022" w:rsidRDefault="00572022"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Default="00E60B0E" w:rsidP="004F09C9">
      <w:pPr>
        <w:spacing w:after="22" w:line="259" w:lineRule="auto"/>
        <w:ind w:right="0" w:firstLine="0"/>
        <w:rPr>
          <w:sz w:val="24"/>
        </w:rPr>
      </w:pPr>
    </w:p>
    <w:p w:rsidR="00E60B0E" w:rsidRPr="004F09C9" w:rsidRDefault="00E60B0E" w:rsidP="004F09C9">
      <w:pPr>
        <w:spacing w:after="22" w:line="259" w:lineRule="auto"/>
        <w:ind w:right="0" w:firstLine="0"/>
        <w:rPr>
          <w:sz w:val="24"/>
        </w:rPr>
      </w:pPr>
      <w:bookmarkStart w:id="0" w:name="_GoBack"/>
      <w:bookmarkEnd w:id="0"/>
    </w:p>
    <w:p w:rsidR="00DD3BBA" w:rsidRPr="004F09C9" w:rsidRDefault="00572022" w:rsidP="004F09C9">
      <w:pPr>
        <w:pStyle w:val="2"/>
        <w:jc w:val="both"/>
        <w:rPr>
          <w:sz w:val="22"/>
        </w:rPr>
      </w:pPr>
      <w:r w:rsidRPr="004F09C9">
        <w:rPr>
          <w:sz w:val="22"/>
        </w:rPr>
        <w:t>ОГЛАВЛЕНИЕ</w:t>
      </w:r>
    </w:p>
    <w:p w:rsidR="00DD3BBA" w:rsidRPr="004F09C9" w:rsidRDefault="00572022" w:rsidP="004F09C9">
      <w:pPr>
        <w:numPr>
          <w:ilvl w:val="0"/>
          <w:numId w:val="1"/>
        </w:numPr>
        <w:ind w:right="53" w:hanging="360"/>
        <w:rPr>
          <w:sz w:val="24"/>
        </w:rPr>
      </w:pPr>
      <w:r w:rsidRPr="004F09C9">
        <w:rPr>
          <w:sz w:val="22"/>
        </w:rPr>
        <w:t xml:space="preserve">ОБЩИЕ ПОЛОЖЕНИЯ                                             </w:t>
      </w:r>
      <w:r w:rsidR="004F09C9">
        <w:rPr>
          <w:sz w:val="22"/>
        </w:rPr>
        <w:t xml:space="preserve">                                                                3</w:t>
      </w:r>
    </w:p>
    <w:p w:rsidR="00DD3BBA" w:rsidRPr="004F09C9" w:rsidRDefault="00572022" w:rsidP="004F09C9">
      <w:pPr>
        <w:numPr>
          <w:ilvl w:val="0"/>
          <w:numId w:val="1"/>
        </w:numPr>
        <w:ind w:right="53" w:hanging="360"/>
        <w:rPr>
          <w:sz w:val="24"/>
        </w:rPr>
      </w:pPr>
      <w:r w:rsidRPr="004F09C9">
        <w:rPr>
          <w:sz w:val="22"/>
        </w:rPr>
        <w:t>ТРУДОВОЙ ДОГОВОР. ГАРАНТИИ ПР</w:t>
      </w:r>
      <w:r w:rsidR="00E01350" w:rsidRPr="00E01350">
        <w:rPr>
          <w:sz w:val="22"/>
        </w:rPr>
        <w:fldChar w:fldCharType="begin"/>
      </w:r>
      <w:r w:rsidR="00E01350" w:rsidRPr="00E01350">
        <w:rPr>
          <w:sz w:val="22"/>
        </w:rPr>
        <w:instrText>PAGE   \* MERGEFORMAT</w:instrText>
      </w:r>
      <w:r w:rsidR="00E01350" w:rsidRPr="00E01350">
        <w:rPr>
          <w:sz w:val="22"/>
        </w:rPr>
        <w:fldChar w:fldCharType="separate"/>
      </w:r>
      <w:r w:rsidR="0073375B">
        <w:rPr>
          <w:noProof/>
          <w:sz w:val="22"/>
        </w:rPr>
        <w:t>2</w:t>
      </w:r>
      <w:r w:rsidR="00E01350" w:rsidRPr="00E01350">
        <w:rPr>
          <w:sz w:val="22"/>
        </w:rPr>
        <w:fldChar w:fldCharType="end"/>
      </w:r>
      <w:r w:rsidRPr="004F09C9">
        <w:rPr>
          <w:sz w:val="22"/>
        </w:rPr>
        <w:t>И ЗАКЛЮЧЕНИИ, ИЗМЕНЕНИИ</w:t>
      </w:r>
    </w:p>
    <w:p w:rsidR="00DD3BBA" w:rsidRPr="004F09C9" w:rsidRDefault="00572022" w:rsidP="004F09C9">
      <w:pPr>
        <w:tabs>
          <w:tab w:val="left" w:pos="8685"/>
        </w:tabs>
        <w:spacing w:after="82"/>
        <w:ind w:left="-5" w:right="53" w:hanging="10"/>
        <w:rPr>
          <w:sz w:val="24"/>
        </w:rPr>
      </w:pPr>
      <w:r w:rsidRPr="004F09C9">
        <w:rPr>
          <w:sz w:val="22"/>
        </w:rPr>
        <w:t xml:space="preserve">И РАСТОРЖЕНИИ ТРУДОВОГО ДОГОВОРА        </w:t>
      </w:r>
      <w:r w:rsidR="00A63C77">
        <w:rPr>
          <w:sz w:val="22"/>
        </w:rPr>
        <w:t xml:space="preserve">                                                                     </w:t>
      </w:r>
      <w:r w:rsidR="004F09C9">
        <w:rPr>
          <w:sz w:val="22"/>
        </w:rPr>
        <w:t>6</w:t>
      </w:r>
    </w:p>
    <w:p w:rsidR="00DD3BBA" w:rsidRPr="004F09C9" w:rsidRDefault="004F09C9" w:rsidP="004F09C9">
      <w:pPr>
        <w:numPr>
          <w:ilvl w:val="0"/>
          <w:numId w:val="1"/>
        </w:numPr>
        <w:spacing w:after="47"/>
        <w:ind w:right="53" w:hanging="360"/>
        <w:rPr>
          <w:sz w:val="24"/>
        </w:rPr>
      </w:pPr>
      <w:r>
        <w:rPr>
          <w:sz w:val="22"/>
        </w:rPr>
        <w:t>РАБОЧЕЕ ВРЕМЯ И ВРЕМЯ ОТДЫХА                                                                                 14</w:t>
      </w:r>
    </w:p>
    <w:p w:rsidR="00DD3BBA" w:rsidRPr="004F09C9" w:rsidRDefault="004F09C9" w:rsidP="004F09C9">
      <w:pPr>
        <w:numPr>
          <w:ilvl w:val="0"/>
          <w:numId w:val="1"/>
        </w:numPr>
        <w:ind w:right="53" w:hanging="360"/>
        <w:rPr>
          <w:sz w:val="24"/>
        </w:rPr>
      </w:pPr>
      <w:r>
        <w:rPr>
          <w:sz w:val="22"/>
        </w:rPr>
        <w:t>ОПЛАТА И НОРМИРОВАНИЕ ТРУДА                                                                                 22</w:t>
      </w:r>
    </w:p>
    <w:p w:rsidR="00DD3BBA" w:rsidRPr="004F09C9" w:rsidRDefault="00572022" w:rsidP="004F09C9">
      <w:pPr>
        <w:numPr>
          <w:ilvl w:val="0"/>
          <w:numId w:val="1"/>
        </w:numPr>
        <w:ind w:right="53" w:hanging="360"/>
        <w:rPr>
          <w:sz w:val="24"/>
        </w:rPr>
      </w:pPr>
      <w:r w:rsidRPr="004F09C9">
        <w:rPr>
          <w:sz w:val="22"/>
        </w:rPr>
        <w:t>СОЦИАЛЬНЫЕ ГАРАНТ</w:t>
      </w:r>
      <w:r w:rsidR="004F09C9">
        <w:rPr>
          <w:sz w:val="22"/>
        </w:rPr>
        <w:t>ИИ И МЕРЫ СОЦИАЛЬНОЙ ПОДДЕРЖКИ                            27</w:t>
      </w:r>
    </w:p>
    <w:p w:rsidR="00DD3BBA" w:rsidRPr="004F09C9" w:rsidRDefault="00572022" w:rsidP="004F09C9">
      <w:pPr>
        <w:numPr>
          <w:ilvl w:val="0"/>
          <w:numId w:val="1"/>
        </w:numPr>
        <w:ind w:right="53" w:hanging="360"/>
        <w:rPr>
          <w:sz w:val="24"/>
        </w:rPr>
      </w:pPr>
      <w:r w:rsidRPr="004F09C9">
        <w:rPr>
          <w:sz w:val="22"/>
        </w:rPr>
        <w:t>ОХРАНА ТРУДА И ЗДОРОВЬЯ30</w:t>
      </w:r>
      <w:r w:rsidR="004F09C9">
        <w:rPr>
          <w:sz w:val="22"/>
        </w:rPr>
        <w:t xml:space="preserve">                                                                                          30</w:t>
      </w:r>
    </w:p>
    <w:p w:rsidR="00DD3BBA" w:rsidRPr="004F09C9" w:rsidRDefault="00572022" w:rsidP="004F09C9">
      <w:pPr>
        <w:numPr>
          <w:ilvl w:val="0"/>
          <w:numId w:val="1"/>
        </w:numPr>
        <w:ind w:right="53" w:hanging="360"/>
        <w:rPr>
          <w:sz w:val="24"/>
        </w:rPr>
      </w:pPr>
      <w:r w:rsidRPr="004F09C9">
        <w:rPr>
          <w:sz w:val="22"/>
        </w:rPr>
        <w:t>ПОДДЕРЖ</w:t>
      </w:r>
      <w:r w:rsidR="004F09C9">
        <w:rPr>
          <w:sz w:val="22"/>
        </w:rPr>
        <w:t>КА МОЛОДЫХПЕДАГОГОВ                                                                               35</w:t>
      </w:r>
    </w:p>
    <w:p w:rsidR="00DD3BBA" w:rsidRPr="004F09C9" w:rsidRDefault="00572022" w:rsidP="004F09C9">
      <w:pPr>
        <w:numPr>
          <w:ilvl w:val="0"/>
          <w:numId w:val="1"/>
        </w:numPr>
        <w:ind w:right="53" w:hanging="360"/>
        <w:rPr>
          <w:sz w:val="24"/>
        </w:rPr>
      </w:pPr>
      <w:r w:rsidRPr="004F09C9">
        <w:rPr>
          <w:sz w:val="22"/>
        </w:rPr>
        <w:t>ДОПОЛНИТЕЛЬНОЕ ПРОФЕССИОНАЛЬНОЕ ОБРАЗОВАНИЕ</w:t>
      </w:r>
      <w:r w:rsidR="004F09C9">
        <w:rPr>
          <w:sz w:val="24"/>
        </w:rPr>
        <w:t xml:space="preserve"> </w:t>
      </w:r>
      <w:r w:rsidR="004F09C9" w:rsidRPr="004F09C9">
        <w:rPr>
          <w:sz w:val="22"/>
        </w:rPr>
        <w:t>РАБОТНИКОВ 36</w:t>
      </w:r>
      <w:r w:rsidR="004F09C9">
        <w:rPr>
          <w:sz w:val="22"/>
        </w:rPr>
        <w:t xml:space="preserve">     36</w:t>
      </w:r>
    </w:p>
    <w:p w:rsidR="00DD3BBA" w:rsidRPr="004F09C9" w:rsidRDefault="00572022" w:rsidP="004F09C9">
      <w:pPr>
        <w:numPr>
          <w:ilvl w:val="0"/>
          <w:numId w:val="1"/>
        </w:numPr>
        <w:ind w:right="53" w:hanging="360"/>
        <w:rPr>
          <w:sz w:val="24"/>
        </w:rPr>
      </w:pPr>
      <w:r w:rsidRPr="004F09C9">
        <w:rPr>
          <w:sz w:val="22"/>
        </w:rPr>
        <w:t xml:space="preserve">СОЦИАЛЬНОЕ ПАРТНЁРСТВО     </w:t>
      </w:r>
      <w:r w:rsidR="004F09C9">
        <w:rPr>
          <w:sz w:val="22"/>
        </w:rPr>
        <w:t xml:space="preserve">                                                                                        39</w:t>
      </w:r>
    </w:p>
    <w:p w:rsidR="00DD3BBA" w:rsidRPr="004F09C9" w:rsidRDefault="00572022" w:rsidP="004F09C9">
      <w:pPr>
        <w:numPr>
          <w:ilvl w:val="0"/>
          <w:numId w:val="1"/>
        </w:numPr>
        <w:ind w:right="53" w:hanging="360"/>
        <w:rPr>
          <w:sz w:val="24"/>
        </w:rPr>
      </w:pPr>
      <w:r w:rsidRPr="004F09C9">
        <w:rPr>
          <w:sz w:val="22"/>
        </w:rPr>
        <w:t>ГАРАНТИИ ПРОФСОЮЗНОЙ ДЕЯТЕЛЬНОСТИ44</w:t>
      </w:r>
      <w:r w:rsidR="004F09C9">
        <w:rPr>
          <w:sz w:val="22"/>
        </w:rPr>
        <w:t xml:space="preserve">                            </w:t>
      </w:r>
      <w:r w:rsidR="00A63C77">
        <w:rPr>
          <w:sz w:val="22"/>
        </w:rPr>
        <w:t xml:space="preserve">                               </w:t>
      </w:r>
      <w:r w:rsidR="004F09C9">
        <w:rPr>
          <w:sz w:val="22"/>
        </w:rPr>
        <w:t xml:space="preserve"> 44</w:t>
      </w:r>
    </w:p>
    <w:p w:rsidR="00DD3BBA" w:rsidRPr="004F09C9" w:rsidRDefault="00572022" w:rsidP="004F09C9">
      <w:pPr>
        <w:numPr>
          <w:ilvl w:val="0"/>
          <w:numId w:val="1"/>
        </w:numPr>
        <w:ind w:right="53" w:hanging="360"/>
        <w:rPr>
          <w:sz w:val="24"/>
        </w:rPr>
      </w:pPr>
      <w:r w:rsidRPr="004F09C9">
        <w:rPr>
          <w:sz w:val="22"/>
        </w:rPr>
        <w:t>КОНТРОЛЬ ЗА ВЫПОЛН</w:t>
      </w:r>
      <w:r w:rsidR="004F09C9">
        <w:rPr>
          <w:sz w:val="22"/>
        </w:rPr>
        <w:t>ЕНИЕМ КОЛЛЕКТИВНОГО ДОГОВОР</w:t>
      </w:r>
      <w:r w:rsidR="00A63C77">
        <w:rPr>
          <w:sz w:val="22"/>
        </w:rPr>
        <w:t xml:space="preserve">А.                             </w:t>
      </w:r>
      <w:r w:rsidR="004F09C9">
        <w:rPr>
          <w:sz w:val="22"/>
        </w:rPr>
        <w:t xml:space="preserve">  47</w:t>
      </w:r>
    </w:p>
    <w:p w:rsidR="00DD3BBA" w:rsidRPr="004F09C9" w:rsidRDefault="00572022" w:rsidP="004F09C9">
      <w:pPr>
        <w:ind w:left="-5" w:right="53" w:hanging="10"/>
        <w:rPr>
          <w:sz w:val="24"/>
        </w:rPr>
      </w:pPr>
      <w:r w:rsidRPr="004F09C9">
        <w:rPr>
          <w:sz w:val="22"/>
        </w:rPr>
        <w:t>ОТВЕТСТВЕННОСТЬ СТОРОН КОЛЛЕКТИВНОГО ДОГОВОРА</w:t>
      </w:r>
      <w:r w:rsidR="004F09C9">
        <w:rPr>
          <w:sz w:val="22"/>
        </w:rPr>
        <w:t xml:space="preserve">                                            </w:t>
      </w:r>
    </w:p>
    <w:p w:rsidR="00DD3BBA" w:rsidRPr="004F09C9" w:rsidRDefault="00572022" w:rsidP="004F09C9">
      <w:pPr>
        <w:numPr>
          <w:ilvl w:val="0"/>
          <w:numId w:val="1"/>
        </w:numPr>
        <w:ind w:right="53" w:hanging="360"/>
        <w:rPr>
          <w:sz w:val="24"/>
        </w:rPr>
      </w:pPr>
      <w:r w:rsidRPr="004F09C9">
        <w:rPr>
          <w:sz w:val="22"/>
        </w:rPr>
        <w:t xml:space="preserve">ЗАКЛЮЧИТЕЛЬНЫЕ ПОЛОЖЕНИЯ                                             </w:t>
      </w:r>
      <w:r w:rsidR="004F09C9">
        <w:rPr>
          <w:sz w:val="22"/>
        </w:rPr>
        <w:t xml:space="preserve">                                  </w:t>
      </w:r>
      <w:r w:rsidR="00A63C77">
        <w:rPr>
          <w:sz w:val="22"/>
        </w:rPr>
        <w:t xml:space="preserve">   </w:t>
      </w:r>
      <w:r w:rsidR="004F09C9">
        <w:rPr>
          <w:sz w:val="22"/>
        </w:rPr>
        <w:t xml:space="preserve">   50</w:t>
      </w:r>
    </w:p>
    <w:p w:rsidR="00DD3BBA" w:rsidRPr="004F09C9" w:rsidRDefault="00DD3BBA" w:rsidP="004F09C9">
      <w:pPr>
        <w:spacing w:after="0" w:line="259" w:lineRule="auto"/>
        <w:ind w:right="0" w:firstLine="0"/>
        <w:rPr>
          <w:sz w:val="24"/>
        </w:rPr>
      </w:pPr>
    </w:p>
    <w:p w:rsidR="00DD3BBA" w:rsidRPr="004F09C9" w:rsidRDefault="00572022">
      <w:pPr>
        <w:spacing w:after="0" w:line="259" w:lineRule="auto"/>
        <w:ind w:right="0" w:firstLine="0"/>
        <w:jc w:val="center"/>
        <w:rPr>
          <w:sz w:val="24"/>
        </w:rPr>
      </w:pPr>
      <w:r w:rsidRPr="004F09C9">
        <w:rPr>
          <w:sz w:val="22"/>
        </w:rPr>
        <w:t xml:space="preserve"> </w:t>
      </w:r>
    </w:p>
    <w:p w:rsidR="00DD3BBA" w:rsidRPr="004F09C9" w:rsidRDefault="00572022">
      <w:pPr>
        <w:spacing w:after="0" w:line="259" w:lineRule="auto"/>
        <w:ind w:right="0" w:firstLine="0"/>
        <w:jc w:val="center"/>
        <w:rPr>
          <w:sz w:val="24"/>
        </w:rPr>
      </w:pPr>
      <w:r w:rsidRPr="004F09C9">
        <w:rPr>
          <w:sz w:val="22"/>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E01350">
      <w:pPr>
        <w:spacing w:after="0" w:line="259" w:lineRule="auto"/>
        <w:ind w:right="0" w:firstLine="0"/>
        <w:jc w:val="center"/>
      </w:pPr>
      <w:r>
        <w:rPr>
          <w:sz w:val="24"/>
        </w:rPr>
        <w:t xml:space="preserve">                                                                                                                                                                                                                                 </w:t>
      </w:r>
      <w:r w:rsidR="00D65E7E">
        <w:rPr>
          <w:sz w:val="24"/>
        </w:rPr>
        <w:t xml:space="preserve">                                                                                                                                                                                                                                                       </w:t>
      </w:r>
      <w:r w:rsidR="00572022">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572022">
      <w:pPr>
        <w:spacing w:after="0" w:line="259" w:lineRule="auto"/>
        <w:ind w:right="0" w:firstLine="0"/>
        <w:jc w:val="center"/>
      </w:pPr>
      <w:r>
        <w:rPr>
          <w:sz w:val="24"/>
        </w:rPr>
        <w:t xml:space="preserve"> </w:t>
      </w:r>
    </w:p>
    <w:p w:rsidR="00DD3BBA" w:rsidRDefault="00C44C44" w:rsidP="00C44C44">
      <w:pPr>
        <w:tabs>
          <w:tab w:val="center" w:pos="5173"/>
          <w:tab w:val="left" w:pos="9195"/>
        </w:tabs>
        <w:spacing w:after="0" w:line="259" w:lineRule="auto"/>
        <w:ind w:right="0" w:firstLine="0"/>
        <w:jc w:val="left"/>
      </w:pPr>
      <w:r>
        <w:rPr>
          <w:sz w:val="24"/>
        </w:rPr>
        <w:lastRenderedPageBreak/>
        <w:tab/>
      </w:r>
      <w:r w:rsidR="00572022">
        <w:rPr>
          <w:sz w:val="24"/>
        </w:rPr>
        <w:t xml:space="preserve"> </w:t>
      </w:r>
      <w:r>
        <w:rPr>
          <w:sz w:val="24"/>
        </w:rPr>
        <w:tab/>
      </w:r>
    </w:p>
    <w:p w:rsidR="00DD3BBA" w:rsidRDefault="00DD3BBA" w:rsidP="00C641C9">
      <w:pPr>
        <w:spacing w:after="0" w:line="259" w:lineRule="auto"/>
        <w:ind w:right="0" w:firstLine="0"/>
        <w:jc w:val="center"/>
      </w:pPr>
    </w:p>
    <w:p w:rsidR="00DD3BBA" w:rsidRDefault="00572022">
      <w:pPr>
        <w:spacing w:after="31" w:line="259" w:lineRule="auto"/>
        <w:ind w:right="0" w:firstLine="0"/>
        <w:jc w:val="center"/>
      </w:pPr>
      <w:r>
        <w:rPr>
          <w:sz w:val="24"/>
        </w:rPr>
        <w:t xml:space="preserve"> </w:t>
      </w:r>
    </w:p>
    <w:p w:rsidR="00DD3BBA" w:rsidRDefault="00572022">
      <w:pPr>
        <w:spacing w:after="2" w:line="270" w:lineRule="auto"/>
        <w:ind w:left="660" w:right="856" w:hanging="10"/>
        <w:jc w:val="center"/>
      </w:pPr>
      <w:r>
        <w:rPr>
          <w:b/>
          <w:sz w:val="24"/>
        </w:rPr>
        <w:t xml:space="preserve">I. ОБЩИЕ ПОЛОЖЕНИЯ </w:t>
      </w:r>
    </w:p>
    <w:p w:rsidR="00DD3BBA" w:rsidRDefault="00DD3BBA" w:rsidP="00C44C44">
      <w:pPr>
        <w:spacing w:after="19" w:line="259" w:lineRule="auto"/>
        <w:ind w:left="11" w:right="0" w:firstLine="0"/>
        <w:jc w:val="left"/>
      </w:pPr>
    </w:p>
    <w:p w:rsidR="00DD3BBA" w:rsidRDefault="00572022" w:rsidP="00C44C44">
      <w:pPr>
        <w:ind w:left="-15" w:right="55" w:firstLine="0"/>
        <w:jc w:val="left"/>
      </w:pPr>
      <w:r>
        <w:t>1.</w:t>
      </w:r>
      <w:r w:rsidR="00A63C77">
        <w:t>1. Настоящий</w:t>
      </w:r>
      <w:r>
        <w:t xml:space="preserve"> коллективный договор заключён между работодателем </w:t>
      </w:r>
      <w:r w:rsidR="00A63C77">
        <w:t>и работниками</w:t>
      </w:r>
      <w:r>
        <w:t xml:space="preserve"> в лице их представителей и является правовым актом, регулирующим социально-трудовые отношения в Муниципальном бюджетном дошкольном обра</w:t>
      </w:r>
      <w:r w:rsidR="00A63C77">
        <w:t>зовательном учреждении «Детский сад № 36 «Лучик</w:t>
      </w:r>
      <w:r>
        <w:t>».</w:t>
      </w:r>
    </w:p>
    <w:p w:rsidR="00DD3BBA" w:rsidRDefault="00572022" w:rsidP="00C44C44">
      <w:pPr>
        <w:ind w:left="708" w:right="55" w:firstLine="0"/>
        <w:jc w:val="left"/>
      </w:pPr>
      <w:r>
        <w:t>1.2. Основой для заключения коллективного договора являются: Конституция Российской Федерации; нормы международного права и международные договоры Российской</w:t>
      </w:r>
    </w:p>
    <w:p w:rsidR="00DD3BBA" w:rsidRDefault="00572022" w:rsidP="00C44C44">
      <w:pPr>
        <w:ind w:left="693" w:right="55" w:hanging="708"/>
        <w:jc w:val="left"/>
      </w:pPr>
      <w:r>
        <w:t>Федерации (если они не противоречат Конституции Российской Федерации); Трудовой кодекс Российской Федерации (далее – ТК РФ);</w:t>
      </w:r>
    </w:p>
    <w:p w:rsidR="00DD3BBA" w:rsidRDefault="00572022" w:rsidP="00C44C44">
      <w:pPr>
        <w:ind w:left="-15" w:right="55"/>
        <w:jc w:val="left"/>
      </w:pPr>
      <w:r>
        <w:t>Федеральный закон от 12 января 1996 г. № 10-ФЗ «О профессиональных союзах, их правах и гарантиях деятельности»;</w:t>
      </w:r>
    </w:p>
    <w:p w:rsidR="00DD3BBA" w:rsidRDefault="00572022" w:rsidP="00C44C44">
      <w:pPr>
        <w:spacing w:after="34" w:line="255" w:lineRule="auto"/>
        <w:ind w:left="10" w:right="54" w:hanging="10"/>
        <w:jc w:val="left"/>
      </w:pPr>
      <w:r>
        <w:t>Федеральный закон от 29 декабря 2012 г. № 273-ФЗ «Об образовании в</w:t>
      </w:r>
    </w:p>
    <w:p w:rsidR="00DD3BBA" w:rsidRDefault="00572022" w:rsidP="00C44C44">
      <w:pPr>
        <w:ind w:left="693" w:right="55" w:hanging="708"/>
        <w:jc w:val="left"/>
      </w:pPr>
      <w:r>
        <w:t>Российской Федерации» (далее – Федеральный закон № 273-ФЗ); законодательные и иные нормативные правовые акты</w:t>
      </w:r>
      <w:r>
        <w:rPr>
          <w:vertAlign w:val="superscript"/>
        </w:rPr>
        <w:footnoteReference w:id="1"/>
      </w:r>
      <w:r>
        <w:t>;</w:t>
      </w:r>
    </w:p>
    <w:p w:rsidR="00DD3BBA" w:rsidRDefault="00572022" w:rsidP="00C44C44">
      <w:pPr>
        <w:spacing w:after="34" w:line="255" w:lineRule="auto"/>
        <w:ind w:left="10" w:right="54" w:hanging="10"/>
        <w:jc w:val="left"/>
      </w:pPr>
      <w:r>
        <w:t>Отраслевое соглашение по организациям, находящимся в ведении</w:t>
      </w:r>
    </w:p>
    <w:p w:rsidR="00DD3BBA" w:rsidRDefault="00572022" w:rsidP="00C44C44">
      <w:pPr>
        <w:spacing w:after="0" w:line="315" w:lineRule="auto"/>
        <w:ind w:left="10" w:right="54" w:hanging="10"/>
        <w:jc w:val="left"/>
      </w:pPr>
      <w:r>
        <w:t>Министерства образования и науки Российской Федерации</w:t>
      </w:r>
      <w:r>
        <w:rPr>
          <w:vertAlign w:val="superscript"/>
        </w:rPr>
        <w:footnoteReference w:id="2"/>
      </w:r>
      <w:r>
        <w:t>; отраслевое региональное соглашение</w:t>
      </w:r>
      <w:r>
        <w:rPr>
          <w:vertAlign w:val="superscript"/>
        </w:rPr>
        <w:footnoteReference w:id="3"/>
      </w:r>
      <w:r>
        <w:t xml:space="preserve"> по регулированию социально-</w:t>
      </w:r>
    </w:p>
    <w:p w:rsidR="00DD3BBA" w:rsidRDefault="00572022" w:rsidP="00C44C44">
      <w:pPr>
        <w:ind w:left="693" w:right="55" w:hanging="708"/>
        <w:jc w:val="left"/>
      </w:pPr>
      <w:r>
        <w:t>трудовых и связанных с ними экономических отношений; отраслевое территориальное (муниципальное) соглашение, регулирующее</w:t>
      </w:r>
    </w:p>
    <w:p w:rsidR="00DD3BBA" w:rsidRDefault="00572022" w:rsidP="00C44C44">
      <w:pPr>
        <w:spacing w:after="36"/>
        <w:ind w:left="-15" w:right="55" w:firstLine="0"/>
        <w:jc w:val="left"/>
      </w:pPr>
      <w:r>
        <w:t>социально-трудовые отношения в системе образования</w:t>
      </w:r>
      <w:r>
        <w:rPr>
          <w:vertAlign w:val="superscript"/>
        </w:rPr>
        <w:footnoteReference w:id="4"/>
      </w:r>
      <w:r>
        <w:t>.</w:t>
      </w:r>
    </w:p>
    <w:p w:rsidR="00DD3BBA" w:rsidRDefault="00572022" w:rsidP="00C44C44">
      <w:pPr>
        <w:ind w:left="708" w:right="55" w:firstLine="0"/>
        <w:jc w:val="left"/>
      </w:pPr>
      <w:r>
        <w:t xml:space="preserve">1.3. Сторонами коллективного договора </w:t>
      </w:r>
      <w:r w:rsidR="00A63C77">
        <w:t>являются: работодатель</w:t>
      </w:r>
      <w:r>
        <w:t xml:space="preserve"> в лице его представителя – руководителя образовательной</w:t>
      </w:r>
    </w:p>
    <w:p w:rsidR="00DD3BBA" w:rsidRDefault="00A63C77" w:rsidP="00C44C44">
      <w:pPr>
        <w:ind w:left="-15" w:right="55" w:firstLine="0"/>
        <w:jc w:val="left"/>
      </w:pPr>
      <w:r>
        <w:t>организации Гаджиевой Сакинат Адамовны</w:t>
      </w:r>
      <w:r w:rsidR="00572022">
        <w:t xml:space="preserve"> работники образовательной организации в лице их представителя – председателя первичной профсоюзной организации (далее – выборный орган первичной профсоюзной организации)</w:t>
      </w:r>
      <w:r>
        <w:t xml:space="preserve"> Абдуллаевой Айисат Абдулгусейновны</w:t>
      </w:r>
      <w:r w:rsidR="00572022">
        <w:t>.</w:t>
      </w:r>
    </w:p>
    <w:p w:rsidR="00DD3BBA" w:rsidRDefault="00572022" w:rsidP="00C44C44">
      <w:pPr>
        <w:ind w:left="-15" w:right="55"/>
        <w:jc w:val="left"/>
      </w:pPr>
      <w:r>
        <w:lastRenderedPageBreak/>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w:t>
      </w:r>
    </w:p>
    <w:p w:rsidR="00DD3BBA" w:rsidRDefault="00572022" w:rsidP="00C44C44">
      <w:pPr>
        <w:ind w:left="-15" w:right="55" w:firstLine="0"/>
        <w:jc w:val="left"/>
      </w:pPr>
      <w:r>
        <w:t>утвержденного сторонами положения</w:t>
      </w:r>
      <w:r>
        <w:rPr>
          <w:vertAlign w:val="superscript"/>
        </w:rPr>
        <w:t>5</w:t>
      </w:r>
      <w:r>
        <w:t>.</w:t>
      </w:r>
    </w:p>
    <w:p w:rsidR="00DD3BBA" w:rsidRDefault="00572022" w:rsidP="00C44C44">
      <w:pPr>
        <w:ind w:left="-15" w:right="55"/>
        <w:jc w:val="left"/>
      </w:pPr>
      <w:r>
        <w:t>1.4. 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DD3BBA" w:rsidRDefault="00572022" w:rsidP="00C44C44">
      <w:pPr>
        <w:ind w:left="-15" w:right="55"/>
        <w:jc w:val="left"/>
      </w:pPr>
      <w:r>
        <w:t>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3BBA" w:rsidRDefault="00572022" w:rsidP="00C44C44">
      <w:pPr>
        <w:ind w:left="-15" w:right="55"/>
        <w:jc w:val="left"/>
      </w:pPr>
      <w:r>
        <w:t>1.6.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DD3BBA" w:rsidRDefault="00572022" w:rsidP="00C44C44">
      <w:pPr>
        <w:ind w:left="-15" w:right="55"/>
        <w:jc w:val="left"/>
      </w:pPr>
      <w: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DD3BBA" w:rsidRDefault="00572022" w:rsidP="00C44C44">
      <w:pPr>
        <w:ind w:left="708" w:right="55" w:firstLine="0"/>
        <w:jc w:val="left"/>
      </w:pPr>
      <w:r>
        <w:t>1.7. Для достижения поставленных целей:</w:t>
      </w:r>
    </w:p>
    <w:p w:rsidR="00DD3BBA" w:rsidRDefault="00572022" w:rsidP="00C44C44">
      <w:pPr>
        <w:ind w:left="-15" w:right="55"/>
        <w:jc w:val="left"/>
      </w:pPr>
      <w: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пяти рабочих дней</w:t>
      </w:r>
      <w:r w:rsidR="00A63C77">
        <w:t xml:space="preserve"> </w:t>
      </w:r>
      <w:r>
        <w:t>сообщать выборному органу первичной профсоюзной организации свой мотивированный ответ по каждому вопросу; работодатель принимает на себя обязательство информировать</w:t>
      </w:r>
      <w:r w:rsidR="00A63C77">
        <w:t xml:space="preserve"> </w:t>
      </w:r>
      <w:r>
        <w:t>выборный орган первичной профсоюзной организации о решениях органов</w:t>
      </w:r>
      <w:r w:rsidR="00701045">
        <w:t xml:space="preserve"> </w:t>
      </w:r>
      <w:r>
        <w:t>государственного контроля (надзора), принятых по вопросам в сфере трудовых, социальных и иных</w:t>
      </w:r>
      <w:r w:rsidR="00A63C77">
        <w:t xml:space="preserve"> </w:t>
      </w:r>
      <w:r>
        <w:t>непосредственно связанных с ними отношений в образовательной организации, путём</w:t>
      </w:r>
      <w:r w:rsidR="00A63C77">
        <w:t xml:space="preserve"> </w:t>
      </w:r>
      <w:r>
        <w:t>предоставления выборному органу первичной профсоюзной организации копий документов о принятии таких решений в течение трех</w:t>
      </w:r>
      <w:r w:rsidR="00A63C77">
        <w:t xml:space="preserve"> </w:t>
      </w:r>
      <w:r>
        <w:t>дней</w:t>
      </w:r>
      <w:r w:rsidR="00A63C77">
        <w:t xml:space="preserve"> </w:t>
      </w:r>
      <w:r>
        <w:t>со дня получения работодателем решения от</w:t>
      </w:r>
      <w:r w:rsidR="00A63C77">
        <w:t xml:space="preserve"> </w:t>
      </w:r>
      <w:r>
        <w:t xml:space="preserve">соответствующего государственного органа; работодатель </w:t>
      </w:r>
      <w:r w:rsidR="00A63C77">
        <w:t>обеспечивает соблюдение</w:t>
      </w:r>
      <w:r>
        <w:t xml:space="preserve"> законодательства о </w:t>
      </w:r>
      <w:r>
        <w:lastRenderedPageBreak/>
        <w:t xml:space="preserve">защите персональных данных, ознакомление работников и их представителей под роспись с документами, </w:t>
      </w:r>
      <w:r w:rsidR="00701045">
        <w:t xml:space="preserve"> </w:t>
      </w:r>
      <w:r>
        <w:t>устанавливающими порядок обработки персональных данных, а также их правами и обязанностями в этой области; выборный орган первичной профсоюзной организации представляет и защищает права и интересы</w:t>
      </w:r>
      <w:r w:rsidR="00A63C77">
        <w:t xml:space="preserve"> </w:t>
      </w:r>
      <w:r>
        <w:t>членов Профсоюза по вопросам индивидуальных трудовых и иных непосредственно связанных с ними отношений, интересы работников, не являющихся член</w:t>
      </w:r>
      <w:r w:rsidR="00701045">
        <w:t xml:space="preserve">ами Профсоюза, но уполномочивших </w:t>
      </w:r>
      <w:r>
        <w:t>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 ТК РФ).</w:t>
      </w:r>
    </w:p>
    <w:p w:rsidR="00DD3BBA" w:rsidRDefault="00572022" w:rsidP="00C44C44">
      <w:pPr>
        <w:ind w:right="55"/>
        <w:jc w:val="left"/>
      </w:pPr>
      <w:r>
        <w:t>1.8. 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DD3BBA" w:rsidRDefault="00572022" w:rsidP="00C44C44">
      <w:pPr>
        <w:ind w:right="55"/>
        <w:jc w:val="left"/>
      </w:pPr>
      <w:r>
        <w:t xml:space="preserve">Все спорные вопросы по реализации положений коллективного договора решаются сторонами в форме взаимных консультаций (переговоров) и иных рамках </w:t>
      </w:r>
      <w:r w:rsidR="00A63C77">
        <w:t>социального партнёрства,</w:t>
      </w:r>
      <w:r>
        <w:t xml:space="preserve"> осуществляемого в формах, предусмотренных статьёй 27 ТК РФ и нормами главы 61 ТК РФ, регулирующими вопросы рассмотрения и разрешения коллективных трудовых споров.</w:t>
      </w:r>
    </w:p>
    <w:p w:rsidR="00DD3BBA" w:rsidRDefault="00572022" w:rsidP="00C44C44">
      <w:pPr>
        <w:ind w:left="426" w:right="55" w:firstLine="0"/>
        <w:jc w:val="left"/>
      </w:pPr>
      <w:r>
        <w:t>1.9. В соответствии с действующим законодательством (статья 54 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непредставления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w:t>
      </w:r>
      <w:r w:rsidR="00A63C77">
        <w:t xml:space="preserve"> </w:t>
      </w:r>
      <w:r>
        <w:t>социального партнёрства</w:t>
      </w:r>
      <w:r>
        <w:rPr>
          <w:vertAlign w:val="superscript"/>
        </w:rPr>
        <w:footnoteReference w:id="5"/>
      </w:r>
      <w:r>
        <w:t>.</w:t>
      </w:r>
    </w:p>
    <w:p w:rsidR="00DD3BBA" w:rsidRDefault="00572022" w:rsidP="00C44C44">
      <w:pPr>
        <w:ind w:left="426" w:right="55" w:firstLine="0"/>
        <w:jc w:val="left"/>
      </w:pPr>
      <w: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3BBA" w:rsidRDefault="00572022" w:rsidP="00C44C44">
      <w:pPr>
        <w:ind w:left="426" w:right="55" w:firstLine="0"/>
        <w:jc w:val="left"/>
      </w:pPr>
      <w:r>
        <w:t>1.11.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3BBA" w:rsidRDefault="00572022" w:rsidP="00C44C44">
      <w:pPr>
        <w:ind w:left="426" w:right="55" w:firstLine="0"/>
        <w:jc w:val="left"/>
      </w:pPr>
      <w:r>
        <w:t>— учёт мнения выборного органа первичной профсоюзной организации (согласование);</w:t>
      </w:r>
    </w:p>
    <w:p w:rsidR="00DD3BBA" w:rsidRDefault="00572022" w:rsidP="00C44C44">
      <w:pPr>
        <w:ind w:left="426" w:right="55" w:firstLine="0"/>
        <w:jc w:val="left"/>
      </w:pPr>
      <w:r>
        <w:t>— консультации работодателя</w:t>
      </w:r>
      <w:r w:rsidR="00A63C77">
        <w:t xml:space="preserve"> </w:t>
      </w:r>
      <w:r>
        <w:t>и представителей работников по вопросам принятия локальных нормативных актов,</w:t>
      </w:r>
    </w:p>
    <w:p w:rsidR="00DD3BBA" w:rsidRDefault="00572022" w:rsidP="00C44C44">
      <w:pPr>
        <w:ind w:left="426" w:right="55" w:firstLine="0"/>
        <w:jc w:val="left"/>
      </w:pPr>
      <w:r>
        <w:lastRenderedPageBreak/>
        <w:t>— 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sz w:val="24"/>
        </w:rPr>
        <w:t xml:space="preserve"> </w:t>
      </w:r>
      <w:r>
        <w:t>53 ТК РФ и настоящим коллективным</w:t>
      </w:r>
      <w:r w:rsidR="00A63C77">
        <w:t xml:space="preserve"> </w:t>
      </w:r>
      <w:r>
        <w:t>договором;</w:t>
      </w:r>
    </w:p>
    <w:p w:rsidR="00DD3BBA" w:rsidRDefault="00572022" w:rsidP="00C44C44">
      <w:pPr>
        <w:ind w:left="426" w:right="55" w:firstLine="0"/>
        <w:jc w:val="left"/>
      </w:pPr>
      <w:r>
        <w:t>— обсуждение с работодателем вопросов о работе организации, внесении предложений по ее совершенствованию;</w:t>
      </w:r>
    </w:p>
    <w:p w:rsidR="00DD3BBA" w:rsidRDefault="00572022" w:rsidP="00C44C44">
      <w:pPr>
        <w:tabs>
          <w:tab w:val="center" w:pos="1599"/>
          <w:tab w:val="center" w:pos="2949"/>
          <w:tab w:val="center" w:pos="4288"/>
          <w:tab w:val="center" w:pos="6116"/>
          <w:tab w:val="center" w:pos="7481"/>
          <w:tab w:val="right" w:pos="9701"/>
        </w:tabs>
        <w:ind w:left="426" w:right="0" w:firstLine="0"/>
        <w:jc w:val="left"/>
      </w:pPr>
      <w:r>
        <w:t xml:space="preserve">— обсуждение </w:t>
      </w:r>
      <w:r>
        <w:tab/>
        <w:t xml:space="preserve">с </w:t>
      </w:r>
      <w:r>
        <w:tab/>
        <w:t xml:space="preserve">работодателем </w:t>
      </w:r>
      <w:r>
        <w:tab/>
        <w:t xml:space="preserve">вопросов </w:t>
      </w:r>
      <w:r>
        <w:tab/>
        <w:t xml:space="preserve">планов </w:t>
      </w:r>
      <w:r>
        <w:tab/>
        <w:t>социально-</w:t>
      </w:r>
    </w:p>
    <w:p w:rsidR="00DD3BBA" w:rsidRDefault="00572022" w:rsidP="00C44C44">
      <w:pPr>
        <w:ind w:left="426" w:right="55" w:firstLine="0"/>
        <w:jc w:val="left"/>
      </w:pPr>
      <w:r>
        <w:t>экономического развития организации;</w:t>
      </w:r>
    </w:p>
    <w:p w:rsidR="00DD3BBA" w:rsidRDefault="00572022" w:rsidP="00C44C44">
      <w:pPr>
        <w:ind w:left="426" w:right="55" w:firstLine="0"/>
        <w:jc w:val="left"/>
      </w:pPr>
      <w:r>
        <w:t>— участие в разработке и принятии коллективного договора;</w:t>
      </w:r>
    </w:p>
    <w:p w:rsidR="00DD3BBA" w:rsidRDefault="00572022" w:rsidP="00C44C44">
      <w:pPr>
        <w:ind w:right="55" w:firstLine="0"/>
        <w:jc w:val="left"/>
      </w:pPr>
      <w:r>
        <w:t>— членство в комиссиях организации</w:t>
      </w:r>
      <w:r w:rsidR="00A63C77">
        <w:t xml:space="preserve"> </w:t>
      </w:r>
      <w:r>
        <w:t xml:space="preserve">с целью защиты трудовых прав </w:t>
      </w:r>
      <w:r w:rsidR="00701045">
        <w:t xml:space="preserve">    </w:t>
      </w:r>
      <w:r>
        <w:t>работников.</w:t>
      </w:r>
    </w:p>
    <w:p w:rsidR="00DD3BBA" w:rsidRDefault="00572022" w:rsidP="00C44C44">
      <w:pPr>
        <w:ind w:left="426" w:right="55" w:firstLine="0"/>
        <w:jc w:val="left"/>
      </w:pPr>
      <w:r>
        <w:t>Работодатель признаёт первичную профсоюзную организацию</w:t>
      </w:r>
      <w:r w:rsidR="00A63C77">
        <w:t xml:space="preserve"> </w:t>
      </w:r>
      <w:r>
        <w:t>Муниципального бюджетного дошкольного</w:t>
      </w:r>
      <w:r w:rsidR="00A63C77">
        <w:t xml:space="preserve"> учреждения «Детский сад №36 «Лучик» </w:t>
      </w:r>
      <w:r>
        <w:t>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DD3BBA" w:rsidRDefault="00572022" w:rsidP="00C44C44">
      <w:pPr>
        <w:ind w:left="426" w:right="55" w:firstLine="0"/>
        <w:jc w:val="left"/>
      </w:pPr>
      <w:r>
        <w:t>1.12. 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DD3BBA" w:rsidRDefault="00572022" w:rsidP="00C44C44">
      <w:pPr>
        <w:ind w:left="426" w:right="55" w:firstLine="0"/>
        <w:jc w:val="left"/>
      </w:pPr>
      <w:r>
        <w:t>Изменения и дополнения в локальные акты, являющиеся приложениями к колле</w:t>
      </w:r>
      <w:r w:rsidR="007E14AE">
        <w:t>ктивному договору, вносятся в и</w:t>
      </w:r>
      <w:r>
        <w:t>х</w:t>
      </w:r>
      <w:r w:rsidR="007E14AE">
        <w:t xml:space="preserve"> </w:t>
      </w:r>
      <w:r>
        <w:t>в порядке, установленном ТК РФ для заключения коллективного договора.</w:t>
      </w:r>
    </w:p>
    <w:p w:rsidR="00DD3BBA" w:rsidRDefault="00572022" w:rsidP="00C44C44">
      <w:pPr>
        <w:ind w:left="426" w:right="55" w:firstLine="0"/>
        <w:jc w:val="left"/>
      </w:pPr>
      <w: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DD3BBA" w:rsidRDefault="00572022" w:rsidP="00C44C44">
      <w:pPr>
        <w:spacing w:after="24" w:line="257" w:lineRule="auto"/>
        <w:ind w:left="426" w:right="243" w:firstLine="0"/>
        <w:jc w:val="left"/>
      </w:pPr>
      <w: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Pr>
          <w:sz w:val="24"/>
        </w:rPr>
        <w:t xml:space="preserve"> </w:t>
      </w:r>
      <w:r>
        <w:t>12 ТК РФ)</w:t>
      </w:r>
      <w:r>
        <w:rPr>
          <w:vertAlign w:val="superscript"/>
        </w:rPr>
        <w:footnoteReference w:id="6"/>
      </w:r>
      <w:r>
        <w:t>.</w:t>
      </w:r>
    </w:p>
    <w:p w:rsidR="00DD3BBA" w:rsidRDefault="00572022" w:rsidP="00C44C44">
      <w:pPr>
        <w:ind w:left="426" w:right="55" w:firstLine="0"/>
        <w:jc w:val="left"/>
      </w:pPr>
      <w: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3BBA" w:rsidRDefault="00DD3BBA" w:rsidP="00C44C44">
      <w:pPr>
        <w:spacing w:after="0" w:line="259" w:lineRule="auto"/>
        <w:ind w:left="426" w:right="0" w:firstLine="0"/>
        <w:jc w:val="left"/>
      </w:pPr>
    </w:p>
    <w:p w:rsidR="00DD3BBA" w:rsidRDefault="00572022" w:rsidP="00C44C44">
      <w:pPr>
        <w:spacing w:after="4" w:line="271" w:lineRule="auto"/>
        <w:ind w:left="426" w:right="0" w:firstLine="0"/>
        <w:jc w:val="left"/>
      </w:pPr>
      <w:r>
        <w:rPr>
          <w:b/>
          <w:sz w:val="24"/>
        </w:rPr>
        <w:lastRenderedPageBreak/>
        <w:t>II. ТРУДОВОЙ ДОГОВОР, ГАРАНТИИ ПРИ ЗАКЛЮЧЕНИИ, ИЗМЕНЕНИИ И</w:t>
      </w:r>
    </w:p>
    <w:p w:rsidR="00DD3BBA" w:rsidRDefault="00572022" w:rsidP="00C44C44">
      <w:pPr>
        <w:pStyle w:val="1"/>
        <w:numPr>
          <w:ilvl w:val="0"/>
          <w:numId w:val="0"/>
        </w:numPr>
        <w:ind w:left="426" w:right="0"/>
      </w:pPr>
      <w:r>
        <w:t>РАСТОРЖЕНИИ ТРУДОВОГО ДОГОВОРА</w:t>
      </w:r>
    </w:p>
    <w:p w:rsidR="00DD3BBA" w:rsidRDefault="00DD3BBA" w:rsidP="00C44C44">
      <w:pPr>
        <w:spacing w:after="23" w:line="259" w:lineRule="auto"/>
        <w:ind w:left="426" w:right="0" w:firstLine="0"/>
        <w:jc w:val="left"/>
      </w:pPr>
    </w:p>
    <w:p w:rsidR="00DD3BBA" w:rsidRDefault="00572022" w:rsidP="00C44C44">
      <w:pPr>
        <w:spacing w:after="24" w:line="257" w:lineRule="auto"/>
        <w:ind w:left="426" w:right="65" w:firstLine="0"/>
        <w:jc w:val="left"/>
      </w:pPr>
      <w: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Pr>
          <w:vertAlign w:val="superscript"/>
        </w:rPr>
        <w:footnoteReference w:id="7"/>
      </w:r>
      <w:r>
        <w:t xml:space="preserve"> и не могут ухудшать положение работников по сравнению с действующим трудовым законодательством, а также соглашением</w:t>
      </w:r>
      <w:r w:rsidR="007E14AE">
        <w:t xml:space="preserve"> </w:t>
      </w:r>
      <w:r>
        <w:rPr>
          <w:sz w:val="27"/>
        </w:rPr>
        <w:t xml:space="preserve">между МКУ «Управление </w:t>
      </w:r>
      <w:r>
        <w:t>образования городского округа г. Каспийск» и городским комитетом профессионального союза работников образования и науки РФ по регулированию социально-трудовых и связанных с ними экономических отношений в отрасли на 2020-2022гг. от 23.03.2020г. и настоящим коллективным договором.</w:t>
      </w:r>
    </w:p>
    <w:p w:rsidR="00DD3BBA" w:rsidRDefault="00572022" w:rsidP="00C44C44">
      <w:pPr>
        <w:spacing w:after="4" w:line="257" w:lineRule="auto"/>
        <w:ind w:left="426" w:right="65" w:firstLine="0"/>
        <w:jc w:val="left"/>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ТК РФ).</w:t>
      </w:r>
    </w:p>
    <w:p w:rsidR="00DD3BBA" w:rsidRDefault="00572022" w:rsidP="00C44C44">
      <w:pPr>
        <w:spacing w:after="62" w:line="257" w:lineRule="auto"/>
        <w:ind w:left="426" w:right="65" w:firstLine="0"/>
        <w:jc w:val="left"/>
      </w:pPr>
      <w: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vertAlign w:val="superscript"/>
        </w:rPr>
        <w:footnoteReference w:id="8"/>
      </w:r>
      <w:r>
        <w:t>.</w:t>
      </w:r>
    </w:p>
    <w:p w:rsidR="00DD3BBA" w:rsidRDefault="00572022" w:rsidP="00C44C44">
      <w:pPr>
        <w:ind w:left="426" w:right="55" w:firstLine="0"/>
        <w:jc w:val="left"/>
      </w:pPr>
      <w:r>
        <w:t>Стороны договорились о том, что:</w:t>
      </w:r>
    </w:p>
    <w:p w:rsidR="00DD3BBA" w:rsidRDefault="00572022" w:rsidP="00C44C44">
      <w:pPr>
        <w:spacing w:after="0" w:line="257" w:lineRule="auto"/>
        <w:ind w:left="426" w:right="65" w:firstLine="0"/>
        <w:jc w:val="left"/>
      </w:pPr>
      <w:r>
        <w:t>2.1.1.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DD3BBA" w:rsidRDefault="00572022" w:rsidP="00C44C44">
      <w:pPr>
        <w:spacing w:after="24" w:line="257" w:lineRule="auto"/>
        <w:ind w:left="426" w:right="65" w:firstLine="0"/>
        <w:jc w:val="left"/>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DD3BBA" w:rsidRDefault="00572022" w:rsidP="00C44C44">
      <w:pPr>
        <w:spacing w:after="24" w:line="257" w:lineRule="auto"/>
        <w:ind w:left="426" w:right="65" w:firstLine="0"/>
        <w:jc w:val="left"/>
      </w:pPr>
      <w:r>
        <w:t xml:space="preserve">2.1.2. 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w:t>
      </w:r>
      <w:r>
        <w:lastRenderedPageBreak/>
        <w:t>организации, могут быть назначены на соответствующие должности также, как и лица, имеющие специальную подготовку и стаж работы</w:t>
      </w:r>
      <w:r>
        <w:rPr>
          <w:vertAlign w:val="superscript"/>
        </w:rPr>
        <w:footnoteReference w:id="9"/>
      </w:r>
      <w:r>
        <w:t>.</w:t>
      </w:r>
    </w:p>
    <w:p w:rsidR="00DD3BBA" w:rsidRDefault="00572022" w:rsidP="00C44C44">
      <w:pPr>
        <w:spacing w:after="24" w:line="257" w:lineRule="auto"/>
        <w:ind w:left="426" w:right="65" w:firstLine="0"/>
        <w:jc w:val="left"/>
      </w:pPr>
      <w: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Pr>
          <w:vertAlign w:val="superscript"/>
        </w:rPr>
        <w:footnoteReference w:id="10"/>
      </w:r>
      <w:r>
        <w:t>.</w:t>
      </w:r>
    </w:p>
    <w:p w:rsidR="00DD3BBA" w:rsidRDefault="00572022" w:rsidP="00C44C44">
      <w:pPr>
        <w:ind w:left="426" w:right="55" w:firstLine="0"/>
        <w:jc w:val="left"/>
      </w:pPr>
      <w:r>
        <w:t>2.1.3.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D3BBA" w:rsidRDefault="00572022" w:rsidP="00C44C44">
      <w:pPr>
        <w:ind w:left="426" w:right="55" w:firstLine="0"/>
        <w:jc w:val="left"/>
      </w:pPr>
      <w:r>
        <w:t>2.2. Работодатель обязуется:</w:t>
      </w:r>
    </w:p>
    <w:p w:rsidR="00DD3BBA" w:rsidRDefault="00572022" w:rsidP="00C44C44">
      <w:pPr>
        <w:spacing w:after="37"/>
        <w:ind w:left="426" w:right="55" w:firstLine="0"/>
        <w:jc w:val="left"/>
      </w:pPr>
      <w:r>
        <w:t>2.2.1.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vertAlign w:val="superscript"/>
        </w:rPr>
        <w:t>12</w:t>
      </w:r>
      <w:r>
        <w:t>.</w:t>
      </w:r>
    </w:p>
    <w:p w:rsidR="00DD3BBA" w:rsidRDefault="00572022" w:rsidP="00C44C44">
      <w:pPr>
        <w:ind w:left="426" w:right="55" w:firstLine="0"/>
        <w:jc w:val="left"/>
      </w:pPr>
      <w:r>
        <w:t>2.2.2. 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DD3BBA" w:rsidRDefault="00572022" w:rsidP="00C44C44">
      <w:pPr>
        <w:spacing w:after="50"/>
        <w:ind w:left="426" w:right="55" w:firstLine="0"/>
        <w:jc w:val="left"/>
      </w:pPr>
      <w:r>
        <w:t>2.2.3. При составлении штатного расписания образовательной организации</w:t>
      </w:r>
      <w:r w:rsidR="007E14AE">
        <w:t xml:space="preserve"> </w:t>
      </w:r>
      <w:r>
        <w:t>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vertAlign w:val="superscript"/>
        </w:rPr>
        <w:footnoteReference w:id="11"/>
      </w:r>
      <w:r>
        <w:t>.</w:t>
      </w:r>
    </w:p>
    <w:p w:rsidR="00DD3BBA" w:rsidRDefault="00572022" w:rsidP="00C44C44">
      <w:pPr>
        <w:ind w:left="426" w:right="55" w:firstLine="0"/>
        <w:jc w:val="left"/>
      </w:pPr>
      <w:r>
        <w:t xml:space="preserve">2.2.4. Своевременно и в полном объёме осуществлять перечисление за работников страховых взносов, установленных в системе обязательного </w:t>
      </w:r>
      <w:r>
        <w:lastRenderedPageBreak/>
        <w:t>социального страхования работников в Федеральную налоговую службу и в Фонд социального страхования</w:t>
      </w:r>
      <w:r w:rsidR="007E14AE">
        <w:t xml:space="preserve"> </w:t>
      </w:r>
      <w:r>
        <w:t>на:</w:t>
      </w:r>
    </w:p>
    <w:p w:rsidR="00DD3BBA" w:rsidRDefault="00572022" w:rsidP="00C44C44">
      <w:pPr>
        <w:numPr>
          <w:ilvl w:val="0"/>
          <w:numId w:val="2"/>
        </w:numPr>
        <w:ind w:left="426" w:right="55" w:firstLine="0"/>
        <w:jc w:val="left"/>
      </w:pPr>
      <w:r>
        <w:t>обязательное медицинское страхование;</w:t>
      </w:r>
    </w:p>
    <w:p w:rsidR="00DD3BBA" w:rsidRDefault="00572022" w:rsidP="00C44C44">
      <w:pPr>
        <w:numPr>
          <w:ilvl w:val="0"/>
          <w:numId w:val="2"/>
        </w:numPr>
        <w:ind w:left="426" w:right="55" w:firstLine="0"/>
        <w:jc w:val="left"/>
      </w:pPr>
      <w:r>
        <w:t>выплату страховой части пенсии;</w:t>
      </w:r>
    </w:p>
    <w:p w:rsidR="00DD3BBA" w:rsidRDefault="00572022" w:rsidP="00C44C44">
      <w:pPr>
        <w:numPr>
          <w:ilvl w:val="0"/>
          <w:numId w:val="2"/>
        </w:numPr>
        <w:ind w:left="426" w:right="55" w:firstLine="0"/>
        <w:jc w:val="left"/>
      </w:pPr>
      <w:r>
        <w:t>обязательное социальное страхование на случай временной нетрудоспособности и в связи с материнством;</w:t>
      </w:r>
    </w:p>
    <w:p w:rsidR="00DD3BBA" w:rsidRDefault="00572022" w:rsidP="00C44C44">
      <w:pPr>
        <w:numPr>
          <w:ilvl w:val="0"/>
          <w:numId w:val="2"/>
        </w:numPr>
        <w:ind w:left="426" w:right="55" w:firstLine="0"/>
        <w:jc w:val="left"/>
      </w:pPr>
      <w:r>
        <w:t>обязательное социальное страхование от несчастных случаев на производстве и профессиональных заболеваний.</w:t>
      </w:r>
    </w:p>
    <w:p w:rsidR="00DD3BBA" w:rsidRDefault="00572022" w:rsidP="00C44C44">
      <w:pPr>
        <w:spacing w:after="24" w:line="257" w:lineRule="auto"/>
        <w:ind w:left="426" w:right="65" w:firstLine="0"/>
        <w:jc w:val="left"/>
      </w:pPr>
      <w:r>
        <w:t>2.2.5. 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w:t>
      </w:r>
    </w:p>
    <w:p w:rsidR="00DD3BBA" w:rsidRDefault="00572022" w:rsidP="00C44C44">
      <w:pPr>
        <w:spacing w:after="3" w:line="257" w:lineRule="auto"/>
        <w:ind w:left="426" w:right="65" w:firstLine="0"/>
        <w:jc w:val="left"/>
      </w:pPr>
      <w:r>
        <w:t>(преподавательской,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Pr>
          <w:vertAlign w:val="superscript"/>
        </w:rPr>
        <w:footnoteReference w:id="12"/>
      </w:r>
      <w:r>
        <w:t>.</w:t>
      </w:r>
    </w:p>
    <w:p w:rsidR="00DD3BBA" w:rsidRDefault="00572022" w:rsidP="00C44C44">
      <w:pPr>
        <w:spacing w:after="37"/>
        <w:ind w:left="426" w:right="55" w:firstLine="0"/>
        <w:jc w:val="left"/>
      </w:pPr>
      <w:r>
        <w:t>Учитывать, что объём учебной нагрузки является обязательным условием для внесения в трудовой договор</w:t>
      </w:r>
      <w:r>
        <w:rPr>
          <w:vertAlign w:val="superscript"/>
        </w:rPr>
        <w:footnoteReference w:id="13"/>
      </w:r>
      <w:r>
        <w:t xml:space="preserve"> или дополнительное соглашение к нему.</w:t>
      </w:r>
    </w:p>
    <w:p w:rsidR="00DD3BBA" w:rsidRDefault="00572022" w:rsidP="00C44C44">
      <w:pPr>
        <w:spacing w:after="61" w:line="257" w:lineRule="auto"/>
        <w:ind w:left="426" w:right="65" w:firstLine="0"/>
        <w:jc w:val="left"/>
      </w:pPr>
      <w:r>
        <w:t>2.2.6. 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vertAlign w:val="superscript"/>
        </w:rPr>
        <w:footnoteReference w:id="14"/>
      </w:r>
      <w:r>
        <w:t>.</w:t>
      </w:r>
    </w:p>
    <w:p w:rsidR="00DD3BBA" w:rsidRDefault="00572022" w:rsidP="00C44C44">
      <w:pPr>
        <w:ind w:left="426" w:right="55" w:firstLine="0"/>
        <w:jc w:val="left"/>
      </w:pPr>
      <w:r>
        <w:t>2.2.7. 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w:t>
      </w:r>
      <w:r w:rsidR="00BF5998" w:rsidRPr="00BF5998">
        <w:t xml:space="preserve"> </w:t>
      </w:r>
      <w:r>
        <w:t>с указанием обстоятельств, послуживших основанием для заключения срочного трудового договора.</w:t>
      </w:r>
    </w:p>
    <w:p w:rsidR="00DD3BBA" w:rsidRDefault="00572022" w:rsidP="00C44C44">
      <w:pPr>
        <w:spacing w:after="24" w:line="257" w:lineRule="auto"/>
        <w:ind w:left="426" w:right="65" w:firstLine="0"/>
        <w:jc w:val="left"/>
      </w:pPr>
      <w: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DD3BBA" w:rsidRDefault="00572022" w:rsidP="00C44C44">
      <w:pPr>
        <w:spacing w:after="24" w:line="257" w:lineRule="auto"/>
        <w:ind w:left="426" w:right="65" w:firstLine="0"/>
        <w:jc w:val="left"/>
      </w:pPr>
      <w:r>
        <w:lastRenderedPageBreak/>
        <w:t>2.2.8. 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Pr>
          <w:vertAlign w:val="superscript"/>
        </w:rPr>
        <w:footnoteReference w:id="15"/>
      </w:r>
      <w:r>
        <w:t>.</w:t>
      </w:r>
    </w:p>
    <w:p w:rsidR="00DD3BBA" w:rsidRDefault="00572022" w:rsidP="00C44C44">
      <w:pPr>
        <w:spacing w:after="24" w:line="257" w:lineRule="auto"/>
        <w:ind w:left="426" w:right="65" w:firstLine="0"/>
        <w:jc w:val="left"/>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DD3BBA" w:rsidRDefault="00572022" w:rsidP="00C44C44">
      <w:pPr>
        <w:ind w:left="426" w:right="55" w:firstLine="0"/>
        <w:jc w:val="left"/>
      </w:pPr>
      <w:r>
        <w:t>2.2.9. 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DD3BBA" w:rsidRDefault="00572022" w:rsidP="00C44C44">
      <w:pPr>
        <w:ind w:left="426" w:right="55" w:firstLine="0"/>
        <w:jc w:val="left"/>
      </w:pPr>
      <w:r>
        <w:t>Запрещается требовать от работника выполнения работы, не обусловленной трудовым договором (статья 60 ТК РФ).</w:t>
      </w:r>
    </w:p>
    <w:p w:rsidR="00DD3BBA" w:rsidRDefault="00572022" w:rsidP="00C44C44">
      <w:pPr>
        <w:ind w:left="426" w:right="55" w:firstLine="0"/>
        <w:jc w:val="left"/>
      </w:pPr>
      <w:r>
        <w:t xml:space="preserve">Обеспечивать своевременное уведомление работников в письменной форме о предстоящих изменениях определённых условий трудового </w:t>
      </w:r>
      <w:r w:rsidR="0086329D">
        <w:t>договора (</w:t>
      </w:r>
      <w:r>
        <w:t>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DD3BBA" w:rsidRDefault="00572022" w:rsidP="00C44C44">
      <w:pPr>
        <w:spacing w:after="24" w:line="257" w:lineRule="auto"/>
        <w:ind w:left="426" w:right="65" w:firstLine="0"/>
        <w:jc w:val="left"/>
      </w:pPr>
      <w:r>
        <w:t>2.2.10.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DD3BBA" w:rsidRDefault="00572022" w:rsidP="00C44C44">
      <w:pPr>
        <w:spacing w:after="63" w:line="257" w:lineRule="auto"/>
        <w:ind w:left="426" w:right="65" w:firstLine="0"/>
        <w:jc w:val="left"/>
      </w:pPr>
      <w:r>
        <w:t>2.2.11. Руководствоваться в</w:t>
      </w:r>
      <w:r w:rsidR="007E14AE">
        <w:t xml:space="preserve"> </w:t>
      </w:r>
      <w:r>
        <w:t>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Pr>
          <w:vertAlign w:val="superscript"/>
        </w:rPr>
        <w:footnoteReference w:id="16"/>
      </w:r>
      <w:r>
        <w:rPr>
          <w:vertAlign w:val="superscript"/>
        </w:rPr>
        <w:footnoteReference w:id="17"/>
      </w:r>
      <w:r>
        <w:t>:</w:t>
      </w:r>
    </w:p>
    <w:p w:rsidR="00DD3BBA" w:rsidRDefault="00572022" w:rsidP="00C44C44">
      <w:pPr>
        <w:numPr>
          <w:ilvl w:val="0"/>
          <w:numId w:val="3"/>
        </w:numPr>
        <w:spacing w:after="65" w:line="257" w:lineRule="auto"/>
        <w:ind w:left="426" w:right="65" w:firstLine="0"/>
        <w:jc w:val="left"/>
      </w:pPr>
      <w:r>
        <w:t>при определении в</w:t>
      </w:r>
      <w:r w:rsidR="007E14AE">
        <w:t xml:space="preserve"> </w:t>
      </w:r>
      <w:r>
        <w:t>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Pr>
          <w:vertAlign w:val="superscript"/>
        </w:rPr>
        <w:footnoteReference w:id="18"/>
      </w:r>
      <w:r>
        <w:t>;</w:t>
      </w:r>
    </w:p>
    <w:p w:rsidR="00DD3BBA" w:rsidRDefault="00572022" w:rsidP="00C44C44">
      <w:pPr>
        <w:numPr>
          <w:ilvl w:val="0"/>
          <w:numId w:val="3"/>
        </w:numPr>
        <w:spacing w:after="24" w:line="257" w:lineRule="auto"/>
        <w:ind w:left="426" w:right="65" w:firstLine="0"/>
        <w:jc w:val="left"/>
      </w:pPr>
      <w:r>
        <w:lastRenderedPageBreak/>
        <w:t>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DD3BBA" w:rsidRDefault="00572022" w:rsidP="00C44C44">
      <w:pPr>
        <w:numPr>
          <w:ilvl w:val="0"/>
          <w:numId w:val="3"/>
        </w:numPr>
        <w:ind w:left="426" w:right="65" w:firstLine="0"/>
        <w:jc w:val="left"/>
      </w:pPr>
      <w:r>
        <w:t>при включении в должностные обязанности педагогических работников только следующих обязанностей, связанных с:</w:t>
      </w:r>
    </w:p>
    <w:p w:rsidR="00DD3BBA" w:rsidRDefault="00572022" w:rsidP="00C44C44">
      <w:pPr>
        <w:spacing w:after="34" w:line="255" w:lineRule="auto"/>
        <w:ind w:left="426" w:right="141" w:firstLine="0"/>
        <w:jc w:val="left"/>
      </w:pPr>
      <w:r>
        <w:t>а) участием в разработке части образовательной программы дошкольного</w:t>
      </w:r>
    </w:p>
    <w:p w:rsidR="00DD3BBA" w:rsidRDefault="00572022" w:rsidP="00C44C44">
      <w:pPr>
        <w:ind w:left="426" w:right="55" w:firstLine="0"/>
        <w:jc w:val="left"/>
      </w:pPr>
      <w:r>
        <w:t>образования, формируемой участниками образовательных отношений;</w:t>
      </w:r>
    </w:p>
    <w:p w:rsidR="00DD3BBA" w:rsidRDefault="00572022" w:rsidP="00C44C44">
      <w:pPr>
        <w:ind w:left="426" w:right="55" w:firstLine="0"/>
        <w:jc w:val="left"/>
      </w:pPr>
      <w:r>
        <w:t>б) ведением журнала педагогической диагностики (мониторинга).</w:t>
      </w:r>
    </w:p>
    <w:p w:rsidR="00DD3BBA" w:rsidRDefault="00572022" w:rsidP="00C44C44">
      <w:pPr>
        <w:numPr>
          <w:ilvl w:val="0"/>
          <w:numId w:val="3"/>
        </w:numPr>
        <w:spacing w:after="24" w:line="257" w:lineRule="auto"/>
        <w:ind w:left="426" w:right="65" w:firstLine="0"/>
        <w:jc w:val="left"/>
      </w:pPr>
      <w: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w:t>
      </w:r>
    </w:p>
    <w:p w:rsidR="00DD3BBA" w:rsidRDefault="00572022" w:rsidP="00C44C44">
      <w:pPr>
        <w:spacing w:after="24" w:line="257" w:lineRule="auto"/>
        <w:ind w:left="426" w:right="65" w:firstLine="0"/>
        <w:jc w:val="left"/>
      </w:pPr>
      <w:r>
        <w:t>2.2.12.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DD3BBA" w:rsidRDefault="00572022" w:rsidP="00C44C44">
      <w:pPr>
        <w:ind w:left="426" w:right="55" w:firstLine="0"/>
        <w:jc w:val="left"/>
      </w:pPr>
      <w: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DD3BBA" w:rsidRDefault="00572022" w:rsidP="00C44C44">
      <w:pPr>
        <w:ind w:left="426" w:right="55" w:firstLine="0"/>
        <w:jc w:val="left"/>
      </w:pPr>
      <w:r>
        <w:t>В случае сокращения численности или штата работников, массового высвобождения работников уведомление должно также содержать социально</w:t>
      </w:r>
      <w:r w:rsidR="007E14AE">
        <w:t>-</w:t>
      </w:r>
      <w:r>
        <w:t>экономическое обоснование.</w:t>
      </w:r>
    </w:p>
    <w:p w:rsidR="00DD3BBA" w:rsidRDefault="00572022" w:rsidP="00C44C44">
      <w:pPr>
        <w:ind w:left="426" w:right="53" w:firstLine="0"/>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К массовому </w:t>
      </w:r>
      <w:r w:rsidR="007E14AE">
        <w:rPr>
          <w:sz w:val="24"/>
        </w:rPr>
        <w:t>высвобождению работников</w:t>
      </w:r>
      <w:r>
        <w:rPr>
          <w:sz w:val="24"/>
        </w:rPr>
        <w:t xml:space="preserve"> относится увольнение 10 и более процентов работников в течение 90 календарных дней в организации.</w:t>
      </w:r>
    </w:p>
    <w:p w:rsidR="00DD3BBA" w:rsidRDefault="00DD3BBA" w:rsidP="00C44C44">
      <w:pPr>
        <w:spacing w:after="0" w:line="259" w:lineRule="auto"/>
        <w:ind w:right="0"/>
        <w:jc w:val="left"/>
      </w:pPr>
    </w:p>
    <w:p w:rsidR="00DD3BBA" w:rsidRDefault="00572022" w:rsidP="00C44C44">
      <w:pPr>
        <w:ind w:left="426" w:right="55" w:firstLine="0"/>
        <w:jc w:val="left"/>
      </w:pPr>
      <w:r>
        <w:t xml:space="preserve">Учебная нагрузка педагогических работников, оговариваемая в трудовом договоре, определяется, </w:t>
      </w:r>
      <w:r w:rsidR="007E14AE">
        <w:t>изменяется в</w:t>
      </w:r>
      <w:r>
        <w:t xml:space="preserve">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1601.</w:t>
      </w:r>
    </w:p>
    <w:p w:rsidR="00DD3BBA" w:rsidRDefault="00572022" w:rsidP="00C44C44">
      <w:pPr>
        <w:ind w:left="426" w:right="55" w:firstLine="0"/>
        <w:jc w:val="left"/>
      </w:pPr>
      <w:r>
        <w:t xml:space="preserve">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w:t>
      </w:r>
      <w:r>
        <w:lastRenderedPageBreak/>
        <w:t>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p>
    <w:p w:rsidR="00DD3BBA" w:rsidRDefault="00572022" w:rsidP="00C44C44">
      <w:pPr>
        <w:ind w:left="426" w:right="55" w:firstLine="0"/>
        <w:jc w:val="left"/>
      </w:pPr>
      <w: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D3BBA" w:rsidRDefault="00572022" w:rsidP="00C44C44">
      <w:pPr>
        <w:spacing w:after="24" w:line="257" w:lineRule="auto"/>
        <w:ind w:left="426" w:right="65" w:firstLine="0"/>
        <w:jc w:val="left"/>
      </w:pPr>
      <w:r>
        <w:t xml:space="preserve">В случае прекращения трудового договора по основанию, предусмотренному пунктом 7 части первой статьи 77 ТК РФ в </w:t>
      </w:r>
      <w:r w:rsidR="007E14AE">
        <w:t>связи с</w:t>
      </w:r>
      <w:r>
        <w:t xml:space="preserve"> отказом работника от продолжения работы в силу изменений определенных сторонами условий трудового </w:t>
      </w:r>
      <w:r w:rsidR="007E14AE">
        <w:t>договора, работникам</w:t>
      </w:r>
      <w:r>
        <w:t xml:space="preserve"> </w:t>
      </w:r>
      <w:r w:rsidR="007E14AE">
        <w:t>выплачивается выходное пособие</w:t>
      </w:r>
      <w:r>
        <w:t xml:space="preserve"> в размере не менее среднего месячного заработка.</w:t>
      </w:r>
    </w:p>
    <w:p w:rsidR="00DD3BBA" w:rsidRDefault="00572022" w:rsidP="00C44C44">
      <w:pPr>
        <w:spacing w:after="51" w:line="257" w:lineRule="auto"/>
        <w:ind w:left="426" w:right="65" w:firstLine="0"/>
        <w:jc w:val="left"/>
      </w:pPr>
      <w:r>
        <w:t xml:space="preserve">2.2.13. Предусматривать в соответствии со статьёй 179 ТК 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w:t>
      </w:r>
      <w:r w:rsidR="007E14AE">
        <w:t>и квалификации</w:t>
      </w:r>
      <w:r>
        <w:t xml:space="preserve"> случаях:</w:t>
      </w:r>
    </w:p>
    <w:p w:rsidR="00DD3BBA" w:rsidRDefault="00572022" w:rsidP="00C44C44">
      <w:pPr>
        <w:numPr>
          <w:ilvl w:val="0"/>
          <w:numId w:val="4"/>
        </w:numPr>
        <w:spacing w:after="34"/>
        <w:ind w:left="426" w:right="55" w:firstLine="0"/>
        <w:jc w:val="left"/>
      </w:pPr>
      <w:r>
        <w:t>обучения в образовательных организациях профессионального образования (независимо от того, за чей счет они обучаются);</w:t>
      </w:r>
    </w:p>
    <w:p w:rsidR="00DD3BBA" w:rsidRDefault="00572022" w:rsidP="00C44C44">
      <w:pPr>
        <w:numPr>
          <w:ilvl w:val="0"/>
          <w:numId w:val="4"/>
        </w:numPr>
        <w:spacing w:after="50" w:line="257" w:lineRule="auto"/>
        <w:ind w:left="426" w:right="55" w:firstLine="0"/>
        <w:jc w:val="left"/>
      </w:pPr>
      <w:r>
        <w:t>работникам, впервые поступившим на работу по полученной специальности, в течение одного года со дня окончания образовательной организации;</w:t>
      </w:r>
    </w:p>
    <w:p w:rsidR="00DD3BBA" w:rsidRDefault="00572022" w:rsidP="00C44C44">
      <w:pPr>
        <w:numPr>
          <w:ilvl w:val="0"/>
          <w:numId w:val="4"/>
        </w:numPr>
        <w:ind w:left="426" w:right="55" w:firstLine="0"/>
        <w:jc w:val="left"/>
      </w:pPr>
      <w:r>
        <w:t>работникам, проработавшим в отрасли образования свыше 10 лет;</w:t>
      </w:r>
    </w:p>
    <w:p w:rsidR="00DD3BBA" w:rsidRDefault="00572022" w:rsidP="00C44C44">
      <w:pPr>
        <w:numPr>
          <w:ilvl w:val="0"/>
          <w:numId w:val="4"/>
        </w:numPr>
        <w:ind w:left="426" w:right="55" w:firstLine="0"/>
        <w:jc w:val="left"/>
      </w:pPr>
      <w:r>
        <w:t xml:space="preserve">работникам пред </w:t>
      </w:r>
      <w:r w:rsidR="007E14AE">
        <w:t>пенсионного возраста</w:t>
      </w:r>
      <w:r>
        <w:t xml:space="preserve"> (за 2 года до пенсии);</w:t>
      </w:r>
    </w:p>
    <w:p w:rsidR="00DD3BBA" w:rsidRDefault="00572022" w:rsidP="00C44C44">
      <w:pPr>
        <w:numPr>
          <w:ilvl w:val="0"/>
          <w:numId w:val="4"/>
        </w:numPr>
        <w:ind w:left="426" w:right="55" w:firstLine="0"/>
        <w:jc w:val="left"/>
      </w:pPr>
      <w:r>
        <w:t>работникам, имеющим детей в возрасте до 18 лет;</w:t>
      </w:r>
    </w:p>
    <w:p w:rsidR="00DD3BBA" w:rsidRDefault="00572022" w:rsidP="00C44C44">
      <w:pPr>
        <w:numPr>
          <w:ilvl w:val="0"/>
          <w:numId w:val="4"/>
        </w:numPr>
        <w:ind w:left="426" w:right="55" w:firstLine="0"/>
        <w:jc w:val="left"/>
      </w:pPr>
      <w:r>
        <w:t xml:space="preserve">педагогическим работникам, которым установлена первая или высшая </w:t>
      </w:r>
      <w:r w:rsidR="007E14AE">
        <w:t>квалификационная категория</w:t>
      </w:r>
      <w:r>
        <w:t>.</w:t>
      </w:r>
    </w:p>
    <w:p w:rsidR="007E14AE" w:rsidRDefault="007E14AE" w:rsidP="00C44C44">
      <w:pPr>
        <w:spacing w:after="24" w:line="257" w:lineRule="auto"/>
        <w:ind w:left="426" w:right="65" w:firstLine="0"/>
        <w:jc w:val="left"/>
      </w:pPr>
    </w:p>
    <w:p w:rsidR="00DD3BBA" w:rsidRDefault="00572022" w:rsidP="00C44C44">
      <w:pPr>
        <w:pStyle w:val="a3"/>
        <w:numPr>
          <w:ilvl w:val="2"/>
          <w:numId w:val="5"/>
        </w:numPr>
        <w:spacing w:after="24" w:line="257" w:lineRule="auto"/>
        <w:ind w:left="426" w:right="65" w:firstLine="567"/>
        <w:jc w:val="left"/>
      </w:pPr>
      <w:r>
        <w:t xml:space="preserve">По договоренности сторон обеспечивать работнику с даты уведомления о предстоящем сокращении численности (штата работников, ликвидацией организации) время для поиска работы </w:t>
      </w:r>
      <w:r w:rsidR="007E14AE">
        <w:t>2 часа</w:t>
      </w:r>
      <w:r>
        <w:t xml:space="preserve"> в неделю для самостоятельного поиска работы с сохранением среднего заработка.</w:t>
      </w:r>
    </w:p>
    <w:p w:rsidR="00DD3BBA" w:rsidRDefault="00572022" w:rsidP="00C44C44">
      <w:pPr>
        <w:numPr>
          <w:ilvl w:val="2"/>
          <w:numId w:val="5"/>
        </w:numPr>
        <w:spacing w:after="24" w:line="257" w:lineRule="auto"/>
        <w:ind w:left="426" w:right="65" w:firstLine="567"/>
        <w:jc w:val="left"/>
      </w:pP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 РФ с работником – членом Профсоюза.</w:t>
      </w:r>
    </w:p>
    <w:p w:rsidR="00DD3BBA" w:rsidRDefault="00572022" w:rsidP="00C44C44">
      <w:pPr>
        <w:numPr>
          <w:ilvl w:val="2"/>
          <w:numId w:val="5"/>
        </w:numPr>
        <w:spacing w:after="24" w:line="257" w:lineRule="auto"/>
        <w:ind w:left="426" w:right="65" w:firstLine="567"/>
        <w:jc w:val="left"/>
      </w:pPr>
      <w:r>
        <w:t>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rsidR="00DD3BBA" w:rsidRDefault="00572022" w:rsidP="00C44C44">
      <w:pPr>
        <w:numPr>
          <w:ilvl w:val="2"/>
          <w:numId w:val="5"/>
        </w:numPr>
        <w:spacing w:after="24" w:line="257" w:lineRule="auto"/>
        <w:ind w:left="426" w:right="65" w:firstLine="567"/>
        <w:jc w:val="left"/>
      </w:pPr>
      <w: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DD3BBA" w:rsidRDefault="00572022" w:rsidP="00C44C44">
      <w:pPr>
        <w:ind w:left="426" w:right="55" w:firstLine="0"/>
        <w:jc w:val="left"/>
      </w:pPr>
      <w:r>
        <w:lastRenderedPageBreak/>
        <w:t xml:space="preserve">175 рублей – </w:t>
      </w:r>
      <w:r w:rsidR="007E14AE">
        <w:t>по Республике</w:t>
      </w:r>
      <w:r>
        <w:t xml:space="preserve"> Дагестан;</w:t>
      </w:r>
    </w:p>
    <w:p w:rsidR="00DD3BBA" w:rsidRDefault="00572022" w:rsidP="00C44C44">
      <w:pPr>
        <w:ind w:left="426" w:right="55" w:firstLine="0"/>
        <w:jc w:val="left"/>
      </w:pPr>
      <w:r>
        <w:t>700 рублей – за пределы Региона - Города СКФО;</w:t>
      </w:r>
    </w:p>
    <w:p w:rsidR="00DD3BBA" w:rsidRDefault="00572022" w:rsidP="00C44C44">
      <w:pPr>
        <w:ind w:left="426" w:right="845" w:firstLine="0"/>
        <w:jc w:val="left"/>
      </w:pPr>
      <w:r>
        <w:t>1120 рублей – при командировании в города федерального значения Москву и Санкт-Петербург.</w:t>
      </w:r>
    </w:p>
    <w:p w:rsidR="00DD3BBA" w:rsidRDefault="00572022" w:rsidP="00C44C44">
      <w:pPr>
        <w:spacing w:after="23" w:line="259" w:lineRule="auto"/>
        <w:ind w:left="426" w:right="398" w:firstLine="0"/>
        <w:jc w:val="left"/>
      </w:pPr>
      <w:r>
        <w:t>При направлении работников в служебные командировки в районы</w:t>
      </w:r>
    </w:p>
    <w:p w:rsidR="00DD3BBA" w:rsidRDefault="00572022" w:rsidP="00C44C44">
      <w:pPr>
        <w:spacing w:after="24" w:line="257" w:lineRule="auto"/>
        <w:ind w:left="426" w:right="65" w:firstLine="0"/>
        <w:jc w:val="left"/>
      </w:pPr>
      <w:r>
        <w:t>Крайнего Севера и в приравненные к ним местности, а также в субъекты Российской Федерации, отнесенные к Дальневосточному федеральному округу, увеличивать</w:t>
      </w:r>
      <w:r w:rsidR="0086329D">
        <w:t xml:space="preserve"> </w:t>
      </w:r>
      <w:r>
        <w:t>размер суточных-1370 рублей.</w:t>
      </w:r>
    </w:p>
    <w:p w:rsidR="00DD3BBA" w:rsidRDefault="00572022" w:rsidP="00C44C44">
      <w:pPr>
        <w:numPr>
          <w:ilvl w:val="2"/>
          <w:numId w:val="6"/>
        </w:numPr>
        <w:spacing w:after="24" w:line="257" w:lineRule="auto"/>
        <w:ind w:left="426" w:right="60" w:firstLine="567"/>
        <w:jc w:val="left"/>
      </w:pP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DD3BBA" w:rsidRDefault="00572022" w:rsidP="00C44C44">
      <w:pPr>
        <w:spacing w:after="24" w:line="257" w:lineRule="auto"/>
        <w:ind w:left="426" w:right="65" w:firstLine="0"/>
        <w:jc w:val="left"/>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DD3BBA" w:rsidRDefault="00572022" w:rsidP="00C44C44">
      <w:pPr>
        <w:spacing w:after="24" w:line="257" w:lineRule="auto"/>
        <w:ind w:left="426" w:right="65" w:firstLine="0"/>
        <w:jc w:val="left"/>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DD3BBA" w:rsidRDefault="00572022" w:rsidP="00C44C44">
      <w:pPr>
        <w:numPr>
          <w:ilvl w:val="2"/>
          <w:numId w:val="6"/>
        </w:numPr>
        <w:spacing w:after="24" w:line="257" w:lineRule="auto"/>
        <w:ind w:left="426" w:right="60" w:firstLine="567"/>
        <w:jc w:val="left"/>
      </w:pPr>
      <w: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w:t>
      </w:r>
    </w:p>
    <w:p w:rsidR="00DD3BBA" w:rsidRDefault="00572022" w:rsidP="00C44C44">
      <w:pPr>
        <w:ind w:left="426" w:right="55" w:firstLine="0"/>
        <w:jc w:val="left"/>
      </w:pPr>
      <w:r>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DD3BBA" w:rsidRDefault="00572022" w:rsidP="00C44C44">
      <w:pPr>
        <w:ind w:left="426" w:right="55" w:firstLine="0"/>
        <w:jc w:val="left"/>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DD3BBA" w:rsidRDefault="00572022" w:rsidP="00C44C44">
      <w:pPr>
        <w:ind w:left="426" w:right="55" w:firstLine="0"/>
        <w:jc w:val="left"/>
      </w:pPr>
      <w: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DD3BBA" w:rsidRDefault="00572022" w:rsidP="00C44C44">
      <w:pPr>
        <w:numPr>
          <w:ilvl w:val="2"/>
          <w:numId w:val="6"/>
        </w:numPr>
        <w:ind w:left="426" w:right="60" w:firstLine="567"/>
        <w:jc w:val="left"/>
      </w:pPr>
      <w:r>
        <w:t xml:space="preserve">Способствовать реализации прав педагогических работников на обращение в комиссию по урегулированию споров между участниками </w:t>
      </w:r>
      <w:r>
        <w:lastRenderedPageBreak/>
        <w:t>образовательных отношений</w:t>
      </w:r>
      <w:r>
        <w:rPr>
          <w:vertAlign w:val="superscript"/>
        </w:rPr>
        <w:footnoteReference w:id="19"/>
      </w:r>
      <w: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DD3BBA" w:rsidRDefault="00572022" w:rsidP="00C44C44">
      <w:pPr>
        <w:numPr>
          <w:ilvl w:val="2"/>
          <w:numId w:val="6"/>
        </w:numPr>
        <w:spacing w:after="48"/>
        <w:ind w:left="426" w:right="60" w:firstLine="567"/>
        <w:jc w:val="left"/>
      </w:pPr>
      <w: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vertAlign w:val="superscript"/>
        </w:rPr>
        <w:t>21</w:t>
      </w:r>
      <w:r>
        <w:t>.</w:t>
      </w:r>
    </w:p>
    <w:p w:rsidR="00DD3BBA" w:rsidRDefault="00572022" w:rsidP="00C44C44">
      <w:pPr>
        <w:spacing w:after="23" w:line="259" w:lineRule="auto"/>
        <w:ind w:left="426" w:right="0" w:hanging="993"/>
        <w:jc w:val="left"/>
      </w:pPr>
      <w:r>
        <w:t xml:space="preserve">2.3. Выборный орган первичной профсоюзной организации </w:t>
      </w:r>
      <w:r w:rsidR="0086329D">
        <w:t xml:space="preserve">               </w:t>
      </w:r>
      <w:r>
        <w:t>обязуется:</w:t>
      </w:r>
    </w:p>
    <w:p w:rsidR="00DD3BBA" w:rsidRDefault="00572022" w:rsidP="00C44C44">
      <w:pPr>
        <w:numPr>
          <w:ilvl w:val="2"/>
          <w:numId w:val="9"/>
        </w:numPr>
        <w:ind w:left="426" w:right="55" w:firstLine="567"/>
        <w:jc w:val="left"/>
      </w:pPr>
      <w: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DD3BBA" w:rsidRDefault="00572022" w:rsidP="00C44C44">
      <w:pPr>
        <w:numPr>
          <w:ilvl w:val="2"/>
          <w:numId w:val="9"/>
        </w:numPr>
        <w:spacing w:after="33"/>
        <w:ind w:left="426" w:right="55" w:firstLine="567"/>
        <w:jc w:val="left"/>
      </w:pPr>
      <w: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целью подтверждения соответствия работников занимаемым ими должностям</w:t>
      </w:r>
      <w:r>
        <w:rPr>
          <w:vertAlign w:val="superscript"/>
        </w:rPr>
        <w:footnoteReference w:id="20"/>
      </w:r>
      <w: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w:t>
      </w:r>
      <w:r w:rsidR="00701045">
        <w:t xml:space="preserve">к это </w:t>
      </w:r>
      <w:r>
        <w:t>обусловлено требованиями части третьей статьи</w:t>
      </w:r>
      <w:r w:rsidR="0086329D">
        <w:t xml:space="preserve"> </w:t>
      </w:r>
      <w:r>
        <w:t>82 ТК РФ.</w:t>
      </w:r>
    </w:p>
    <w:p w:rsidR="00DD3BBA" w:rsidRDefault="00572022" w:rsidP="00C44C44">
      <w:pPr>
        <w:numPr>
          <w:ilvl w:val="2"/>
          <w:numId w:val="9"/>
        </w:numPr>
        <w:spacing w:after="43"/>
        <w:ind w:left="426" w:right="55" w:firstLine="567"/>
        <w:jc w:val="left"/>
      </w:pPr>
      <w:r>
        <w:t>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r>
        <w:rPr>
          <w:vertAlign w:val="superscript"/>
        </w:rPr>
        <w:footnoteReference w:id="21"/>
      </w:r>
      <w:r>
        <w:t>.</w:t>
      </w:r>
    </w:p>
    <w:p w:rsidR="00DD3BBA" w:rsidRDefault="00572022" w:rsidP="00C44C44">
      <w:pPr>
        <w:numPr>
          <w:ilvl w:val="2"/>
          <w:numId w:val="9"/>
        </w:numPr>
        <w:spacing w:after="55"/>
        <w:ind w:left="426" w:right="55" w:firstLine="567"/>
        <w:jc w:val="left"/>
      </w:pPr>
      <w:r>
        <w:t xml:space="preserve">Осуществлять контроль за порядком хранения и использования трудовых книжек (в том числе сведений о трудовой деятельности в электронном </w:t>
      </w:r>
      <w:r>
        <w:lastRenderedPageBreak/>
        <w:t>виде) работников, предусмотренным трудовым законодательством</w:t>
      </w:r>
      <w:r>
        <w:rPr>
          <w:vertAlign w:val="superscript"/>
        </w:rPr>
        <w:footnoteReference w:id="22"/>
      </w:r>
      <w:r>
        <w:t>, за своевременностью внесения в них</w:t>
      </w:r>
      <w:r w:rsidR="00BF5998" w:rsidRPr="00BF5998">
        <w:t xml:space="preserve"> </w:t>
      </w:r>
      <w:r>
        <w:t>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vertAlign w:val="superscript"/>
        </w:rPr>
        <w:footnoteReference w:id="23"/>
      </w:r>
      <w:r>
        <w:t>.</w:t>
      </w:r>
    </w:p>
    <w:p w:rsidR="00DD3BBA" w:rsidRDefault="00572022" w:rsidP="00C44C44">
      <w:pPr>
        <w:numPr>
          <w:ilvl w:val="2"/>
          <w:numId w:val="9"/>
        </w:numPr>
        <w:ind w:left="426" w:right="55" w:firstLine="567"/>
        <w:jc w:val="left"/>
      </w:pPr>
      <w:r>
        <w:t>Представлять и защищать интересы работников по рассмотрению индивидуальных трудовых споров в комиссии по трудовым спорам</w:t>
      </w:r>
      <w:r w:rsidR="00701045">
        <w:t xml:space="preserve"> </w:t>
      </w:r>
      <w:r>
        <w:t>(статья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rsidR="00DD3BBA" w:rsidRDefault="00DD3BBA" w:rsidP="00C44C44">
      <w:pPr>
        <w:spacing w:after="0" w:line="259" w:lineRule="auto"/>
        <w:ind w:left="716" w:right="0" w:firstLine="0"/>
        <w:jc w:val="left"/>
      </w:pPr>
    </w:p>
    <w:p w:rsidR="00DD3BBA" w:rsidRDefault="00572022" w:rsidP="00C44C44">
      <w:pPr>
        <w:spacing w:after="2" w:line="270" w:lineRule="auto"/>
        <w:ind w:left="660" w:right="3" w:hanging="10"/>
        <w:jc w:val="left"/>
      </w:pPr>
      <w:r>
        <w:rPr>
          <w:b/>
          <w:sz w:val="24"/>
        </w:rPr>
        <w:t>III. РАБОЧЕЕ ВРЕМЯ И ВРЕМЯ ОТДЫХА</w:t>
      </w:r>
    </w:p>
    <w:p w:rsidR="00DD3BBA" w:rsidRDefault="00DD3BBA" w:rsidP="00C44C44">
      <w:pPr>
        <w:spacing w:after="17" w:line="259" w:lineRule="auto"/>
        <w:ind w:left="716" w:right="0" w:hanging="149"/>
        <w:jc w:val="left"/>
      </w:pPr>
    </w:p>
    <w:p w:rsidR="00DD3BBA" w:rsidRDefault="00572022" w:rsidP="00C44C44">
      <w:pPr>
        <w:ind w:left="708" w:right="55" w:firstLine="0"/>
        <w:jc w:val="left"/>
      </w:pPr>
      <w:r>
        <w:t>3. Стороны пришли к соглашению о том, что:</w:t>
      </w:r>
    </w:p>
    <w:p w:rsidR="00DD3BBA" w:rsidRDefault="00572022" w:rsidP="00C44C44">
      <w:pPr>
        <w:spacing w:after="49"/>
        <w:ind w:left="-15" w:right="55"/>
        <w:jc w:val="left"/>
      </w:pPr>
      <w:r>
        <w:t xml:space="preserve">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w:t>
      </w:r>
      <w:r w:rsidR="0086329D">
        <w:t>нормативно правовому</w:t>
      </w:r>
      <w:r>
        <w:t xml:space="preserve">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w:t>
      </w:r>
      <w:r w:rsidR="0086329D">
        <w:t>нормативно правовому</w:t>
      </w:r>
      <w:r>
        <w:t xml:space="preserve"> регулированию в сфере общего образования, в отношении иных педагогических работников</w:t>
      </w:r>
      <w:r>
        <w:rPr>
          <w:vertAlign w:val="superscript"/>
        </w:rPr>
        <w:footnoteReference w:id="24"/>
      </w:r>
      <w:r>
        <w:t>.</w:t>
      </w:r>
    </w:p>
    <w:p w:rsidR="00DD3BBA" w:rsidRDefault="00572022" w:rsidP="00C44C44">
      <w:pPr>
        <w:numPr>
          <w:ilvl w:val="2"/>
          <w:numId w:val="8"/>
        </w:numPr>
        <w:spacing w:after="70" w:line="255" w:lineRule="auto"/>
        <w:ind w:left="0" w:right="55" w:firstLine="993"/>
        <w:jc w:val="left"/>
      </w:pPr>
      <w: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w:t>
      </w:r>
      <w:r>
        <w:lastRenderedPageBreak/>
        <w:t>органом первичной профсоюзной организации счётом</w:t>
      </w:r>
      <w:r w:rsidR="0086329D">
        <w:t xml:space="preserve"> </w:t>
      </w:r>
      <w:hyperlink r:id="rId9">
        <w:r>
          <w:t>особенностей,</w:t>
        </w:r>
      </w:hyperlink>
      <w:r>
        <w:t xml:space="preserve">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Pr>
          <w:vertAlign w:val="superscript"/>
        </w:rPr>
        <w:footnoteReference w:id="25"/>
      </w:r>
      <w:r>
        <w:t>.</w:t>
      </w:r>
    </w:p>
    <w:p w:rsidR="00DD3BBA" w:rsidRDefault="00572022" w:rsidP="00C44C44">
      <w:pPr>
        <w:numPr>
          <w:ilvl w:val="2"/>
          <w:numId w:val="8"/>
        </w:numPr>
        <w:spacing w:after="0" w:line="257" w:lineRule="auto"/>
        <w:ind w:left="0" w:right="55" w:firstLine="993"/>
        <w:jc w:val="left"/>
      </w:pPr>
      <w: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w:t>
      </w:r>
      <w:r w:rsidR="0086329D">
        <w:t xml:space="preserve">еделённых пунктами 5.3, 5.4 </w:t>
      </w:r>
      <w:r>
        <w:t>приложения 2 к приказу № 1601, осуществлять в образовательной организации без занятия штатной должности преподавательскую работу в группах, кружках, секциях, которая не считается совместительством.</w:t>
      </w:r>
    </w:p>
    <w:p w:rsidR="00DD3BBA" w:rsidRDefault="00572022" w:rsidP="00C44C44">
      <w:pPr>
        <w:spacing w:after="0" w:line="257" w:lineRule="auto"/>
        <w:ind w:left="-15" w:right="65"/>
        <w:jc w:val="left"/>
      </w:pPr>
      <w: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w:t>
      </w:r>
      <w:r w:rsidR="0086329D">
        <w:t xml:space="preserve"> </w:t>
      </w:r>
      <w:r>
        <w:t>учёте мотивированного</w:t>
      </w:r>
      <w:r w:rsidR="0086329D">
        <w:t xml:space="preserve"> </w:t>
      </w:r>
      <w:r>
        <w:t>мнения выборного органа первичной профсоюзной организации.</w:t>
      </w:r>
    </w:p>
    <w:p w:rsidR="00DD3BBA" w:rsidRDefault="00572022" w:rsidP="00C44C44">
      <w:pPr>
        <w:ind w:left="-15" w:right="55"/>
        <w:jc w:val="left"/>
      </w:pPr>
      <w:r>
        <w:t>Условия выполнения и объём учебной нагрузки заместителя руководителя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DD3BBA" w:rsidRDefault="00572022" w:rsidP="00C44C44">
      <w:pPr>
        <w:numPr>
          <w:ilvl w:val="2"/>
          <w:numId w:val="8"/>
        </w:numPr>
        <w:spacing w:after="37"/>
        <w:ind w:left="0" w:right="55" w:firstLine="709"/>
        <w:jc w:val="left"/>
      </w:pPr>
      <w:r>
        <w:t xml:space="preserve">Для руководителя, заместителей </w:t>
      </w:r>
      <w:r w:rsidR="0086329D">
        <w:t>руководителя, работников</w:t>
      </w:r>
      <w:r>
        <w:t xml:space="preserve"> из числа административно- хозяйственного, учебно-вспомогательного и обслуживающего персонала образовательной организации </w:t>
      </w:r>
      <w:r w:rsidR="0086329D">
        <w:t>устанавливается нормальная</w:t>
      </w:r>
      <w:r>
        <w:t xml:space="preserve"> продолжительность рабочего времени, которая не может</w:t>
      </w:r>
    </w:p>
    <w:p w:rsidR="00DD3BBA" w:rsidRDefault="00572022" w:rsidP="00C44C44">
      <w:pPr>
        <w:ind w:left="-15" w:right="55" w:firstLine="0"/>
        <w:jc w:val="left"/>
      </w:pPr>
      <w:r>
        <w:t>превышать 40 часов в неделю.</w:t>
      </w:r>
    </w:p>
    <w:p w:rsidR="00DD3BBA" w:rsidRDefault="00572022" w:rsidP="00C44C44">
      <w:pPr>
        <w:numPr>
          <w:ilvl w:val="2"/>
          <w:numId w:val="8"/>
        </w:numPr>
        <w:ind w:left="0" w:right="55" w:firstLine="709"/>
        <w:jc w:val="left"/>
      </w:pP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 (ст.333 ТК РФ).</w:t>
      </w:r>
    </w:p>
    <w:p w:rsidR="00DD3BBA" w:rsidRDefault="00572022" w:rsidP="00C44C44">
      <w:pPr>
        <w:ind w:left="-15" w:right="55"/>
        <w:jc w:val="left"/>
      </w:pPr>
      <w:r>
        <w:t xml:space="preserve">В зависимости от должности и (или) специальности педагогическим </w:t>
      </w:r>
      <w:r w:rsidR="0086329D">
        <w:t>работникам устанавливается</w:t>
      </w:r>
      <w:r>
        <w:t xml:space="preserve"> продолжительность рабочего времени или норма часов </w:t>
      </w:r>
      <w:r>
        <w:lastRenderedPageBreak/>
        <w:t>педагогической работы на ставку заработной платы (приказ Министерства образования и науки Российской Федерации от 22.12.2014 г.№ 1601).</w:t>
      </w:r>
    </w:p>
    <w:p w:rsidR="00DD3BBA" w:rsidRDefault="00572022" w:rsidP="00C44C44">
      <w:pPr>
        <w:numPr>
          <w:ilvl w:val="2"/>
          <w:numId w:val="8"/>
        </w:numPr>
        <w:ind w:left="0" w:right="55" w:firstLine="769"/>
        <w:jc w:val="left"/>
      </w:pPr>
      <w:r>
        <w:t>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w:t>
      </w:r>
    </w:p>
    <w:p w:rsidR="00DD3BBA" w:rsidRDefault="00DD3BBA" w:rsidP="00C44C44">
      <w:pPr>
        <w:spacing w:after="21" w:line="259" w:lineRule="auto"/>
        <w:ind w:left="708" w:right="0" w:firstLine="0"/>
        <w:jc w:val="left"/>
      </w:pPr>
    </w:p>
    <w:p w:rsidR="00DD3BBA" w:rsidRDefault="00572022" w:rsidP="00C44C44">
      <w:pPr>
        <w:numPr>
          <w:ilvl w:val="2"/>
          <w:numId w:val="8"/>
        </w:numPr>
        <w:ind w:left="0" w:right="55" w:firstLine="709"/>
        <w:jc w:val="left"/>
      </w:pPr>
      <w: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w:t>
      </w:r>
      <w:r w:rsidR="00446500">
        <w:t>воспитанников, групп</w:t>
      </w:r>
      <w:r>
        <w:t>, режим работы организации) определенные сторонами условия трудового договора не могут быть сохранены.</w:t>
      </w:r>
    </w:p>
    <w:p w:rsidR="00DD3BBA" w:rsidRDefault="00572022" w:rsidP="00C44C44">
      <w:pPr>
        <w:ind w:left="-15" w:right="55"/>
        <w:jc w:val="left"/>
      </w:pPr>
      <w:r>
        <w:t>3.1.7.</w:t>
      </w:r>
      <w:r w:rsidR="0086329D">
        <w:t xml:space="preserve"> </w:t>
      </w:r>
      <w: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rsidR="00DD3BBA" w:rsidRDefault="00572022" w:rsidP="00C44C44">
      <w:pPr>
        <w:numPr>
          <w:ilvl w:val="2"/>
          <w:numId w:val="7"/>
        </w:numPr>
        <w:ind w:left="0" w:right="55" w:firstLine="709"/>
        <w:jc w:val="left"/>
      </w:pPr>
      <w:r>
        <w:t>В организации устанавливается следующий режим рабочего времени: продолжительность рабочей недели (пятидневная) устанавливается для работников Правилами внутреннего трудового распорядка и трудовыми договорами.</w:t>
      </w:r>
    </w:p>
    <w:p w:rsidR="00DD3BBA" w:rsidRDefault="00572022" w:rsidP="00C44C44">
      <w:pPr>
        <w:ind w:left="-15" w:right="55"/>
        <w:jc w:val="left"/>
      </w:pPr>
      <w:r>
        <w:t>Режим рабочего времени работников в течение недели пятидневная с двумя выходными днями в неделю (суббота – воскресенье).</w:t>
      </w:r>
    </w:p>
    <w:p w:rsidR="00DD3BBA" w:rsidRDefault="00572022" w:rsidP="00C44C44">
      <w:pPr>
        <w:spacing w:after="47"/>
        <w:ind w:left="-15" w:right="55"/>
        <w:jc w:val="left"/>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vertAlign w:val="superscript"/>
        </w:rPr>
        <w:footnoteReference w:id="26"/>
      </w:r>
      <w:r>
        <w:t>.</w:t>
      </w:r>
    </w:p>
    <w:p w:rsidR="00DD3BBA" w:rsidRDefault="00572022" w:rsidP="00C44C44">
      <w:pPr>
        <w:numPr>
          <w:ilvl w:val="2"/>
          <w:numId w:val="7"/>
        </w:numPr>
        <w:spacing w:after="44"/>
        <w:ind w:left="0" w:right="55" w:firstLine="769"/>
        <w:jc w:val="left"/>
      </w:pPr>
      <w: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w:t>
      </w:r>
      <w:r w:rsidR="0086329D">
        <w:t xml:space="preserve">йственных работ, не требующих специальных </w:t>
      </w:r>
      <w:r>
        <w:t>знани</w:t>
      </w:r>
      <w:r w:rsidR="0086329D">
        <w:t xml:space="preserve">й, в пределах установленной </w:t>
      </w:r>
      <w:r>
        <w:t>им</w:t>
      </w:r>
      <w:r w:rsidR="0086329D">
        <w:t xml:space="preserve"> </w:t>
      </w:r>
      <w:r>
        <w:t>продолжительности рабочего времени.</w:t>
      </w:r>
    </w:p>
    <w:p w:rsidR="00DD3BBA" w:rsidRDefault="00572022" w:rsidP="00C44C44">
      <w:pPr>
        <w:numPr>
          <w:ilvl w:val="2"/>
          <w:numId w:val="7"/>
        </w:numPr>
        <w:ind w:left="0" w:right="55" w:firstLine="709"/>
        <w:jc w:val="left"/>
      </w:pPr>
      <w: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DD3BBA" w:rsidRDefault="00572022" w:rsidP="00C44C44">
      <w:pPr>
        <w:numPr>
          <w:ilvl w:val="2"/>
          <w:numId w:val="7"/>
        </w:numPr>
        <w:ind w:left="0" w:right="55" w:firstLine="709"/>
        <w:jc w:val="left"/>
      </w:pPr>
      <w:r>
        <w:lastRenderedPageBreak/>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DD3BBA" w:rsidRDefault="00572022" w:rsidP="00C44C44">
      <w:pPr>
        <w:ind w:left="-15" w:right="55"/>
        <w:jc w:val="left"/>
      </w:pPr>
      <w: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DD3BBA" w:rsidRDefault="00572022" w:rsidP="00C44C44">
      <w:pPr>
        <w:ind w:left="-15" w:right="55"/>
        <w:jc w:val="left"/>
      </w:pPr>
      <w: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DD3BBA" w:rsidRDefault="00572022" w:rsidP="00C44C44">
      <w:pPr>
        <w:numPr>
          <w:ilvl w:val="2"/>
          <w:numId w:val="7"/>
        </w:numPr>
        <w:ind w:left="0" w:right="55" w:firstLine="709"/>
        <w:jc w:val="left"/>
      </w:pPr>
      <w: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D3BBA" w:rsidRDefault="00572022" w:rsidP="00C44C44">
      <w:pPr>
        <w:numPr>
          <w:ilvl w:val="2"/>
          <w:numId w:val="7"/>
        </w:numPr>
        <w:spacing w:after="61"/>
        <w:ind w:left="426" w:right="55" w:firstLine="283"/>
        <w:jc w:val="left"/>
      </w:pPr>
      <w: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vertAlign w:val="superscript"/>
        </w:rPr>
        <w:footnoteReference w:id="27"/>
      </w:r>
      <w:r>
        <w:t>.</w:t>
      </w:r>
    </w:p>
    <w:p w:rsidR="00DD3BBA" w:rsidRDefault="00572022" w:rsidP="00C44C44">
      <w:pPr>
        <w:numPr>
          <w:ilvl w:val="2"/>
          <w:numId w:val="7"/>
        </w:numPr>
        <w:ind w:left="426" w:right="55" w:firstLine="485"/>
        <w:jc w:val="left"/>
      </w:pPr>
      <w: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46500" w:rsidRDefault="00572022" w:rsidP="00C44C44">
      <w:pPr>
        <w:ind w:left="-15" w:right="55" w:firstLine="441"/>
        <w:jc w:val="left"/>
      </w:pPr>
      <w:r>
        <w:t>Для педагогов, выполняющих свои обязанности непрерывно в течение</w:t>
      </w:r>
    </w:p>
    <w:p w:rsidR="00446500" w:rsidRDefault="00572022" w:rsidP="00C44C44">
      <w:pPr>
        <w:ind w:left="-15" w:right="55" w:firstLine="441"/>
        <w:jc w:val="left"/>
      </w:pPr>
      <w:r>
        <w:t>рабочего дня, перерыв для приёма пищи может не устанавливаться, а</w:t>
      </w:r>
    </w:p>
    <w:p w:rsidR="00446500" w:rsidRDefault="00572022" w:rsidP="00C44C44">
      <w:pPr>
        <w:ind w:left="-15" w:right="55" w:firstLine="441"/>
        <w:jc w:val="left"/>
      </w:pPr>
      <w:r>
        <w:t>возможность приема пищи обеспечивается одновременно вместе с</w:t>
      </w:r>
    </w:p>
    <w:p w:rsidR="00446500" w:rsidRDefault="00572022" w:rsidP="00C44C44">
      <w:pPr>
        <w:ind w:left="-15" w:right="55" w:firstLine="441"/>
        <w:jc w:val="left"/>
      </w:pPr>
      <w:r>
        <w:t>обучающимися, воспитанниками (отдельно в специально отведённом для</w:t>
      </w:r>
    </w:p>
    <w:p w:rsidR="00DD3BBA" w:rsidRDefault="00572022" w:rsidP="00C44C44">
      <w:pPr>
        <w:ind w:left="-15" w:right="55" w:firstLine="441"/>
        <w:jc w:val="left"/>
      </w:pPr>
      <w:r>
        <w:t>этой цели помещении).</w:t>
      </w:r>
    </w:p>
    <w:p w:rsidR="00DD3BBA" w:rsidRDefault="00572022" w:rsidP="00C44C44">
      <w:pPr>
        <w:numPr>
          <w:ilvl w:val="2"/>
          <w:numId w:val="7"/>
        </w:numPr>
        <w:ind w:left="426" w:right="55" w:firstLine="567"/>
        <w:jc w:val="left"/>
      </w:pPr>
      <w:r>
        <w:t xml:space="preserve">Педагогическим работникам предоставляется ежегодный основной </w:t>
      </w:r>
      <w:r w:rsidR="00446500">
        <w:t xml:space="preserve">удлинённый оплачиваемый отпуск, </w:t>
      </w:r>
      <w:r>
        <w:t>продолжительностью</w:t>
      </w:r>
      <w:r w:rsidR="00446500">
        <w:t xml:space="preserve"> </w:t>
      </w:r>
      <w:r>
        <w:t>42</w:t>
      </w:r>
      <w:r w:rsidR="00446500">
        <w:t xml:space="preserve"> </w:t>
      </w:r>
      <w:r>
        <w:t>календарных дня</w:t>
      </w:r>
      <w:r>
        <w:rPr>
          <w:vertAlign w:val="superscript"/>
        </w:rPr>
        <w:footnoteReference w:id="28"/>
      </w:r>
      <w: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28календарных дней с сохранением места работы (должности) и среднего заработка.</w:t>
      </w:r>
    </w:p>
    <w:p w:rsidR="00DD3BBA" w:rsidRDefault="00DD3BBA" w:rsidP="00C44C44">
      <w:pPr>
        <w:spacing w:after="0" w:line="259" w:lineRule="auto"/>
        <w:ind w:left="708" w:right="0" w:firstLine="0"/>
        <w:jc w:val="left"/>
      </w:pPr>
    </w:p>
    <w:p w:rsidR="00DD3BBA" w:rsidRDefault="00572022" w:rsidP="00C44C44">
      <w:pPr>
        <w:ind w:left="-15" w:right="55"/>
        <w:jc w:val="left"/>
      </w:pPr>
      <w:r>
        <w:lastRenderedPageBreak/>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DD3BBA" w:rsidRDefault="00572022" w:rsidP="00C44C44">
      <w:pPr>
        <w:ind w:left="-15" w:right="55"/>
        <w:jc w:val="left"/>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D3BBA" w:rsidRDefault="00572022" w:rsidP="00C44C44">
      <w:pPr>
        <w:ind w:left="-15" w:right="55"/>
        <w:jc w:val="left"/>
      </w:pPr>
      <w: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DD3BBA" w:rsidRDefault="00572022" w:rsidP="00C44C44">
      <w:pPr>
        <w:ind w:left="-15" w:right="55"/>
        <w:jc w:val="left"/>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DD3BBA" w:rsidRDefault="00572022" w:rsidP="00C44C44">
      <w:pPr>
        <w:ind w:left="-15" w:right="55"/>
        <w:jc w:val="left"/>
      </w:pPr>
      <w:r>
        <w:t>О времени начала отпуска работник должен быть письменно извещен не позднее, чем за две недели до его начала.</w:t>
      </w:r>
    </w:p>
    <w:p w:rsidR="00DD3BBA" w:rsidRDefault="00572022" w:rsidP="00C44C44">
      <w:pPr>
        <w:ind w:left="-15" w:right="55"/>
        <w:jc w:val="left"/>
      </w:pPr>
      <w: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DD3BBA" w:rsidRDefault="00572022" w:rsidP="00C44C44">
      <w:pPr>
        <w:ind w:left="-15" w:right="55"/>
        <w:jc w:val="left"/>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DD3BBA" w:rsidRDefault="00572022" w:rsidP="00C44C44">
      <w:pPr>
        <w:ind w:left="-15" w:right="55"/>
        <w:jc w:val="left"/>
      </w:pPr>
      <w:r>
        <w:t>3.1.16. 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DD3BBA" w:rsidRDefault="00572022" w:rsidP="00C44C44">
      <w:pPr>
        <w:numPr>
          <w:ilvl w:val="0"/>
          <w:numId w:val="10"/>
        </w:numPr>
        <w:ind w:right="1064" w:firstLine="349"/>
        <w:jc w:val="left"/>
      </w:pPr>
      <w:r>
        <w:t>за работу с вредными условиями и (или) опасными условиями труда  3 календарных дня;</w:t>
      </w:r>
    </w:p>
    <w:p w:rsidR="00DD3BBA" w:rsidRDefault="00572022" w:rsidP="00C44C44">
      <w:pPr>
        <w:numPr>
          <w:ilvl w:val="0"/>
          <w:numId w:val="10"/>
        </w:numPr>
        <w:spacing w:after="24" w:line="257" w:lineRule="auto"/>
        <w:ind w:right="1064" w:firstLine="349"/>
        <w:jc w:val="left"/>
      </w:pPr>
      <w:r>
        <w:t>за ненормированный рабочий день 3 календарных дня; - имеющим особый характер работы 3 календарных дня; - в иных случаях.</w:t>
      </w:r>
    </w:p>
    <w:p w:rsidR="00DD3BBA" w:rsidRDefault="00572022" w:rsidP="00C44C44">
      <w:pPr>
        <w:spacing w:after="73"/>
        <w:ind w:left="-15" w:right="55"/>
        <w:jc w:val="left"/>
      </w:pPr>
      <w:r>
        <w:t>Работникам, занятым на работах с вредными условиями труда, обеспечивается право на дополнительный отпуск и сокращенный рабочий день</w:t>
      </w:r>
      <w:r>
        <w:rPr>
          <w:vertAlign w:val="superscript"/>
        </w:rPr>
        <w:footnoteReference w:id="29"/>
      </w:r>
      <w:r>
        <w:t>.</w:t>
      </w:r>
    </w:p>
    <w:p w:rsidR="00DD3BBA" w:rsidRDefault="00572022" w:rsidP="00C44C44">
      <w:pPr>
        <w:ind w:left="-15" w:right="55"/>
        <w:jc w:val="left"/>
      </w:pPr>
      <w:r>
        <w:t xml:space="preserve">Одному из родителей (опекуну, попечителю) для ухода за детьми - инвалидами по его письменному заявлению могут предоставляться 4дополнительных </w:t>
      </w:r>
      <w:r>
        <w:lastRenderedPageBreak/>
        <w:t>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Pr>
          <w:vertAlign w:val="superscript"/>
        </w:rPr>
        <w:footnoteReference w:id="30"/>
      </w:r>
      <w:r>
        <w:t>.</w:t>
      </w:r>
    </w:p>
    <w:p w:rsidR="00DD3BBA" w:rsidRDefault="00572022" w:rsidP="00C44C44">
      <w:pPr>
        <w:ind w:left="-15" w:right="55"/>
        <w:jc w:val="left"/>
      </w:pPr>
      <w: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w:t>
      </w:r>
      <w:r>
        <w:rPr>
          <w:sz w:val="24"/>
        </w:rPr>
        <w:t>3</w:t>
      </w:r>
      <w:r>
        <w:t>календарных дней</w:t>
      </w:r>
      <w:r>
        <w:rPr>
          <w:rFonts w:ascii="Arial" w:eastAsia="Arial" w:hAnsi="Arial" w:cs="Arial"/>
          <w:color w:val="333333"/>
          <w:sz w:val="27"/>
        </w:rPr>
        <w:t>.</w:t>
      </w:r>
      <w:r>
        <w:rPr>
          <w:sz w:val="27"/>
          <w:vertAlign w:val="superscript"/>
        </w:rPr>
        <w:t>33</w:t>
      </w:r>
      <w:r>
        <w:t>.</w:t>
      </w:r>
    </w:p>
    <w:p w:rsidR="00DD3BBA" w:rsidRDefault="00572022" w:rsidP="00C44C44">
      <w:pPr>
        <w:ind w:left="-15" w:right="55"/>
        <w:jc w:val="left"/>
      </w:pPr>
      <w: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Pr>
          <w:vertAlign w:val="superscript"/>
        </w:rPr>
        <w:footnoteReference w:id="31"/>
      </w:r>
      <w:r>
        <w:t>, принимаемом</w:t>
      </w:r>
      <w:r w:rsidR="00446500">
        <w:t xml:space="preserve"> </w:t>
      </w:r>
      <w:r>
        <w:t>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установленныхстатьёй119 ТК РФ.</w:t>
      </w:r>
    </w:p>
    <w:p w:rsidR="00DD3BBA" w:rsidRDefault="00572022" w:rsidP="00C44C44">
      <w:pPr>
        <w:ind w:left="-15" w:right="55"/>
        <w:jc w:val="left"/>
      </w:pPr>
      <w: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5 календарных дней.</w:t>
      </w:r>
    </w:p>
    <w:p w:rsidR="00DD3BBA" w:rsidRDefault="00572022" w:rsidP="00C44C44">
      <w:pPr>
        <w:ind w:left="-15" w:right="55"/>
        <w:jc w:val="left"/>
      </w:pPr>
      <w:r>
        <w:t>3.1.17.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D3BBA" w:rsidRDefault="00572022" w:rsidP="00C44C44">
      <w:pPr>
        <w:ind w:left="-15" w:right="55"/>
        <w:jc w:val="left"/>
      </w:pPr>
      <w:r>
        <w:t>3.1.18. 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DD3BBA" w:rsidRDefault="00572022" w:rsidP="00C44C44">
      <w:pPr>
        <w:ind w:left="-15" w:right="55"/>
        <w:jc w:val="left"/>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D3BBA" w:rsidRDefault="00572022" w:rsidP="00C44C44">
      <w:pPr>
        <w:ind w:left="-15" w:right="55"/>
        <w:jc w:val="left"/>
      </w:pPr>
      <w:r>
        <w:t>3.1.19.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D3BBA" w:rsidRDefault="00572022" w:rsidP="00C44C44">
      <w:pPr>
        <w:ind w:left="-15" w:right="55"/>
        <w:jc w:val="left"/>
      </w:pPr>
      <w:r>
        <w:lastRenderedPageBreak/>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w:t>
      </w:r>
      <w:r w:rsidR="00446500">
        <w:t>и ежегодного</w:t>
      </w:r>
      <w:r>
        <w:t xml:space="preserve"> дополнительного оплачиваемого отпуска – </w:t>
      </w:r>
      <w:r>
        <w:rPr>
          <w:rFonts w:ascii="Arial" w:eastAsia="Arial" w:hAnsi="Arial" w:cs="Arial"/>
          <w:color w:val="333333"/>
          <w:sz w:val="20"/>
        </w:rPr>
        <w:t xml:space="preserve"> </w:t>
      </w:r>
      <w:r>
        <w:rPr>
          <w:color w:val="333333"/>
        </w:rPr>
        <w:t xml:space="preserve"> </w:t>
      </w:r>
      <w:r w:rsidR="00446500">
        <w:rPr>
          <w:color w:val="333333"/>
        </w:rPr>
        <w:t>42 календарных</w:t>
      </w:r>
      <w:r>
        <w:rPr>
          <w:color w:val="333333"/>
        </w:rPr>
        <w:t xml:space="preserve"> дня (ст. 334 ТК РФ, Постановление Правительства РФ от 14.05.2015 № 466</w:t>
      </w:r>
      <w:r w:rsidR="00446500">
        <w:rPr>
          <w:color w:val="333333"/>
        </w:rPr>
        <w:t>).</w:t>
      </w:r>
    </w:p>
    <w:p w:rsidR="00DD3BBA" w:rsidRDefault="00572022" w:rsidP="00C44C44">
      <w:pPr>
        <w:ind w:left="-15" w:right="55"/>
        <w:jc w:val="left"/>
      </w:pPr>
      <w: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DD3BBA" w:rsidRDefault="00572022" w:rsidP="00C44C44">
      <w:pPr>
        <w:ind w:left="-15" w:right="55"/>
        <w:jc w:val="left"/>
      </w:pPr>
      <w:r>
        <w:t>При исчислении стажа работы при выплате денежной компенсации за неиспользованный отпуск при увольнении необходимо учесть, что:</w:t>
      </w:r>
    </w:p>
    <w:p w:rsidR="00DD3BBA" w:rsidRDefault="00572022" w:rsidP="00C44C44">
      <w:pPr>
        <w:numPr>
          <w:ilvl w:val="0"/>
          <w:numId w:val="11"/>
        </w:numPr>
        <w:spacing w:after="61"/>
        <w:ind w:right="55"/>
        <w:jc w:val="left"/>
      </w:pPr>
      <w: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Pr>
          <w:vertAlign w:val="superscript"/>
        </w:rPr>
        <w:footnoteReference w:id="32"/>
      </w:r>
      <w:r>
        <w:t>;</w:t>
      </w:r>
    </w:p>
    <w:p w:rsidR="00DD3BBA" w:rsidRDefault="00572022" w:rsidP="00C44C44">
      <w:pPr>
        <w:numPr>
          <w:ilvl w:val="0"/>
          <w:numId w:val="11"/>
        </w:numPr>
        <w:spacing w:after="55"/>
        <w:ind w:right="55"/>
        <w:jc w:val="left"/>
      </w:pPr>
      <w: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Pr>
          <w:vertAlign w:val="superscript"/>
        </w:rPr>
        <w:footnoteReference w:id="33"/>
      </w:r>
      <w:r>
        <w:t>.</w:t>
      </w:r>
    </w:p>
    <w:p w:rsidR="00DD3BBA" w:rsidRDefault="00572022" w:rsidP="00C44C44">
      <w:pPr>
        <w:ind w:left="-15" w:right="55"/>
        <w:jc w:val="left"/>
      </w:pPr>
      <w:r>
        <w:t>3.1.20. Дополнительный неоплачиваемый отпуск предоставляется работнику по его письменному заявлению в следующих случаях (ст. 128 Трудового Кодекса РФ):</w:t>
      </w:r>
    </w:p>
    <w:p w:rsidR="00DD3BBA" w:rsidRDefault="00572022" w:rsidP="00C44C44">
      <w:pPr>
        <w:numPr>
          <w:ilvl w:val="0"/>
          <w:numId w:val="11"/>
        </w:numPr>
        <w:ind w:right="55"/>
        <w:jc w:val="left"/>
      </w:pPr>
      <w:r>
        <w:t xml:space="preserve">для сопровождения 1 сентября </w:t>
      </w:r>
      <w:r w:rsidR="00446500">
        <w:t>детей,</w:t>
      </w:r>
      <w:r>
        <w:t xml:space="preserve"> обучающихся по образовательным программам начального общего образования–  1 календарный день;</w:t>
      </w:r>
    </w:p>
    <w:p w:rsidR="00DD3BBA" w:rsidRDefault="00572022" w:rsidP="00C44C44">
      <w:pPr>
        <w:numPr>
          <w:ilvl w:val="0"/>
          <w:numId w:val="11"/>
        </w:numPr>
        <w:ind w:right="55"/>
        <w:jc w:val="left"/>
      </w:pPr>
      <w:r>
        <w:t>рождения ребёнка – 5календарных дней;</w:t>
      </w:r>
    </w:p>
    <w:p w:rsidR="00DD3BBA" w:rsidRDefault="00572022" w:rsidP="00C44C44">
      <w:pPr>
        <w:numPr>
          <w:ilvl w:val="0"/>
          <w:numId w:val="11"/>
        </w:numPr>
        <w:ind w:right="55"/>
        <w:jc w:val="left"/>
      </w:pPr>
      <w:r>
        <w:t>бракосочетания</w:t>
      </w:r>
      <w:r w:rsidR="00446500">
        <w:t xml:space="preserve"> </w:t>
      </w:r>
      <w:r>
        <w:t>детей</w:t>
      </w:r>
      <w:r w:rsidR="00446500">
        <w:t xml:space="preserve"> </w:t>
      </w:r>
      <w:r>
        <w:t>работников– 3календарных дня;</w:t>
      </w:r>
    </w:p>
    <w:p w:rsidR="00DD3BBA" w:rsidRDefault="00572022" w:rsidP="00C44C44">
      <w:pPr>
        <w:numPr>
          <w:ilvl w:val="0"/>
          <w:numId w:val="11"/>
        </w:numPr>
        <w:spacing w:after="24" w:line="257" w:lineRule="auto"/>
        <w:ind w:right="55"/>
        <w:jc w:val="left"/>
      </w:pPr>
      <w:r>
        <w:t>бракосочетания работника – 5календарных дней; - похорон близких родственников – 5календарных дней; - иные случаи.</w:t>
      </w:r>
    </w:p>
    <w:p w:rsidR="00DD3BBA" w:rsidRDefault="00572022" w:rsidP="00C44C44">
      <w:pPr>
        <w:ind w:left="-15" w:right="55"/>
        <w:jc w:val="left"/>
      </w:pPr>
      <w:r>
        <w:t>3.1.21. Исчисление среднего заработка для оплаты ежегодного отпуска производится в соответствии со статьёй 139 ТК РФ.</w:t>
      </w:r>
    </w:p>
    <w:p w:rsidR="00DD3BBA" w:rsidRDefault="00572022" w:rsidP="00C44C44">
      <w:pPr>
        <w:ind w:left="-15" w:right="55"/>
        <w:jc w:val="left"/>
      </w:pPr>
      <w:r>
        <w:t>3.1.22. 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DD3BBA" w:rsidRDefault="00572022" w:rsidP="00C44C44">
      <w:pPr>
        <w:spacing w:after="45"/>
        <w:ind w:left="-15" w:right="55"/>
        <w:jc w:val="left"/>
      </w:pPr>
      <w:r>
        <w:t>3.1.23. Отпуск без сохранения заработной платы предоставляется работнику на основании его письменного заявления в указанный им срок в следующих случаях</w:t>
      </w:r>
      <w:r>
        <w:rPr>
          <w:vertAlign w:val="superscript"/>
        </w:rPr>
        <w:footnoteReference w:id="34"/>
      </w:r>
      <w:r>
        <w:t>:</w:t>
      </w:r>
    </w:p>
    <w:p w:rsidR="00DD3BBA" w:rsidRDefault="00572022" w:rsidP="00C44C44">
      <w:pPr>
        <w:numPr>
          <w:ilvl w:val="0"/>
          <w:numId w:val="11"/>
        </w:numPr>
        <w:ind w:right="55"/>
        <w:jc w:val="left"/>
      </w:pPr>
      <w:r>
        <w:t>родителям, воспитывающим двух или более детей в возрасте до 14 лет, -  работнику, имеющему ребенка-инвалида в возрасте до 18 лет,</w:t>
      </w:r>
    </w:p>
    <w:p w:rsidR="00DD3BBA" w:rsidRDefault="00572022" w:rsidP="00C44C44">
      <w:pPr>
        <w:numPr>
          <w:ilvl w:val="0"/>
          <w:numId w:val="11"/>
        </w:numPr>
        <w:ind w:right="55"/>
        <w:jc w:val="left"/>
      </w:pPr>
      <w:r>
        <w:lastRenderedPageBreak/>
        <w:t>одинокой матери (отцу), воспитывающей</w:t>
      </w:r>
      <w:r w:rsidR="00446500">
        <w:t xml:space="preserve"> ребенка в возрасте до 14 лет -</w:t>
      </w:r>
      <w:r>
        <w:t>14 календарных дней;</w:t>
      </w:r>
    </w:p>
    <w:p w:rsidR="00DD3BBA" w:rsidRDefault="00572022" w:rsidP="00C44C44">
      <w:pPr>
        <w:numPr>
          <w:ilvl w:val="0"/>
          <w:numId w:val="12"/>
        </w:numPr>
        <w:ind w:right="55"/>
        <w:jc w:val="left"/>
      </w:pPr>
      <w:r>
        <w:t>для проводов детей на военную службу –  до 5  календарных дня;</w:t>
      </w:r>
    </w:p>
    <w:p w:rsidR="00DD3BBA" w:rsidRDefault="00DD3BBA" w:rsidP="00C44C44">
      <w:pPr>
        <w:spacing w:after="0" w:line="259" w:lineRule="auto"/>
        <w:ind w:left="708" w:right="0" w:firstLine="0"/>
        <w:jc w:val="left"/>
      </w:pPr>
    </w:p>
    <w:p w:rsidR="00DD3BBA" w:rsidRDefault="00572022" w:rsidP="00C44C44">
      <w:pPr>
        <w:numPr>
          <w:ilvl w:val="0"/>
          <w:numId w:val="12"/>
        </w:numPr>
        <w:ind w:right="55"/>
        <w:jc w:val="left"/>
      </w:pPr>
      <w:r>
        <w:t>тяжелого заболевания близкого родственника - до 14 календарных дня;</w:t>
      </w:r>
    </w:p>
    <w:p w:rsidR="00DD3BBA" w:rsidRDefault="00572022" w:rsidP="00C44C44">
      <w:pPr>
        <w:numPr>
          <w:ilvl w:val="0"/>
          <w:numId w:val="12"/>
        </w:numPr>
        <w:ind w:right="55"/>
        <w:jc w:val="left"/>
      </w:pPr>
      <w:r>
        <w:t>участникам Великой Отечественной войны – до 35 календарных дней в году;</w:t>
      </w:r>
    </w:p>
    <w:p w:rsidR="00DD3BBA" w:rsidRDefault="00572022" w:rsidP="00C44C44">
      <w:pPr>
        <w:numPr>
          <w:ilvl w:val="0"/>
          <w:numId w:val="12"/>
        </w:numPr>
        <w:ind w:right="55"/>
        <w:jc w:val="left"/>
      </w:pPr>
      <w:r>
        <w:t xml:space="preserve">работающим </w:t>
      </w:r>
      <w:r>
        <w:tab/>
        <w:t xml:space="preserve">пенсионерам </w:t>
      </w:r>
      <w:r>
        <w:tab/>
        <w:t xml:space="preserve">по </w:t>
      </w:r>
      <w:r>
        <w:tab/>
        <w:t xml:space="preserve">старости </w:t>
      </w:r>
      <w:r>
        <w:tab/>
        <w:t xml:space="preserve">(по </w:t>
      </w:r>
      <w:r>
        <w:tab/>
        <w:t xml:space="preserve">возрасту) </w:t>
      </w:r>
      <w:r>
        <w:tab/>
        <w:t xml:space="preserve">– </w:t>
      </w:r>
      <w:r>
        <w:tab/>
        <w:t>до</w:t>
      </w:r>
      <w:r w:rsidR="00446500">
        <w:t xml:space="preserve"> </w:t>
      </w:r>
      <w:r>
        <w:t>14 календарных дней в году;</w:t>
      </w:r>
    </w:p>
    <w:p w:rsidR="00DD3BBA" w:rsidRDefault="00572022" w:rsidP="00C44C44">
      <w:pPr>
        <w:numPr>
          <w:ilvl w:val="2"/>
          <w:numId w:val="14"/>
        </w:numPr>
        <w:ind w:right="55"/>
        <w:jc w:val="left"/>
      </w:pPr>
      <w: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D3BBA" w:rsidRDefault="00572022" w:rsidP="00C44C44">
      <w:pPr>
        <w:numPr>
          <w:ilvl w:val="2"/>
          <w:numId w:val="14"/>
        </w:numPr>
        <w:ind w:right="55"/>
        <w:jc w:val="left"/>
      </w:pPr>
      <w:r>
        <w:t>работники в случаях рождения ребенка, регистрации брака, смерти близких родственников - до 5 календарных дней;</w:t>
      </w:r>
    </w:p>
    <w:p w:rsidR="00DD3BBA" w:rsidRDefault="00572022" w:rsidP="00C44C44">
      <w:pPr>
        <w:numPr>
          <w:ilvl w:val="2"/>
          <w:numId w:val="14"/>
        </w:numPr>
        <w:ind w:right="55"/>
        <w:jc w:val="left"/>
      </w:pPr>
      <w:r>
        <w:t>председателю выборного органа первичной профсоюзной организации до 5 календарных дней;</w:t>
      </w:r>
    </w:p>
    <w:p w:rsidR="00DD3BBA" w:rsidRDefault="00446500" w:rsidP="00C44C44">
      <w:pPr>
        <w:numPr>
          <w:ilvl w:val="2"/>
          <w:numId w:val="14"/>
        </w:numPr>
        <w:ind w:right="55"/>
        <w:jc w:val="left"/>
      </w:pPr>
      <w:r>
        <w:t xml:space="preserve">членам профкома до 3 </w:t>
      </w:r>
      <w:r w:rsidR="00572022">
        <w:t>календарных дня;</w:t>
      </w:r>
    </w:p>
    <w:p w:rsidR="00DD3BBA" w:rsidRDefault="00572022" w:rsidP="00C44C44">
      <w:pPr>
        <w:numPr>
          <w:ilvl w:val="2"/>
          <w:numId w:val="14"/>
        </w:numPr>
        <w:ind w:right="55"/>
        <w:jc w:val="left"/>
      </w:pPr>
      <w:r>
        <w:t>в связи с переездом на новое место жительства – до 3 календарных дня; - работающим инвалидам – до 60 календарных дней в году.</w:t>
      </w:r>
    </w:p>
    <w:p w:rsidR="00DD3BBA" w:rsidRDefault="00572022" w:rsidP="00C44C44">
      <w:pPr>
        <w:ind w:left="-15" w:right="55"/>
        <w:jc w:val="left"/>
      </w:pPr>
      <w:r>
        <w:t>3.1.24.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vertAlign w:val="superscript"/>
        </w:rPr>
        <w:footnoteReference w:id="35"/>
      </w:r>
      <w:r>
        <w:t>.</w:t>
      </w:r>
    </w:p>
    <w:p w:rsidR="00DD3BBA" w:rsidRDefault="00572022" w:rsidP="00C44C44">
      <w:pPr>
        <w:spacing w:after="49"/>
        <w:ind w:left="-15" w:right="55"/>
        <w:jc w:val="left"/>
      </w:pPr>
      <w: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sidR="00446500">
        <w:t xml:space="preserve"> </w:t>
      </w:r>
      <w:r>
        <w:t>по соглашению сторон</w:t>
      </w:r>
      <w:r>
        <w:rPr>
          <w:vertAlign w:val="superscript"/>
        </w:rPr>
        <w:footnoteReference w:id="36"/>
      </w:r>
      <w:r>
        <w:t>.</w:t>
      </w:r>
    </w:p>
    <w:p w:rsidR="00DD3BBA" w:rsidRDefault="00572022" w:rsidP="00C44C44">
      <w:pPr>
        <w:ind w:left="708" w:right="55" w:firstLine="0"/>
        <w:jc w:val="left"/>
      </w:pPr>
      <w:r>
        <w:t>3.2. Выборный орган первичной профсоюзной организации обязуется:</w:t>
      </w:r>
    </w:p>
    <w:p w:rsidR="00DD3BBA" w:rsidRDefault="00572022" w:rsidP="00C44C44">
      <w:pPr>
        <w:ind w:left="-15" w:right="55"/>
        <w:jc w:val="left"/>
      </w:pPr>
      <w:r>
        <w:lastRenderedPageBreak/>
        <w:t>3.2.1.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D3BBA" w:rsidRDefault="00572022" w:rsidP="00C44C44">
      <w:pPr>
        <w:ind w:left="-15" w:right="55"/>
        <w:jc w:val="left"/>
      </w:pPr>
      <w:r>
        <w:t>3.2.2. 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DD3BBA" w:rsidRDefault="00572022" w:rsidP="00C44C44">
      <w:pPr>
        <w:ind w:left="-15" w:right="55"/>
        <w:jc w:val="left"/>
      </w:pPr>
      <w:r>
        <w:t>3.2.3. Вносить работодателю представления об устранении выявленных нарушений трудового</w:t>
      </w:r>
      <w:r w:rsidR="00446500">
        <w:t xml:space="preserve"> </w:t>
      </w:r>
      <w:r>
        <w:t>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DD3BBA" w:rsidRDefault="00572022" w:rsidP="00C44C44">
      <w:pPr>
        <w:ind w:left="-15" w:right="55"/>
        <w:jc w:val="left"/>
      </w:pPr>
      <w:r>
        <w:t>3.2.4. 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vertAlign w:val="superscript"/>
        </w:rPr>
        <w:footnoteReference w:id="37"/>
      </w:r>
      <w:r>
        <w:t>.</w:t>
      </w:r>
    </w:p>
    <w:p w:rsidR="00DD3BBA" w:rsidRDefault="00DD3BBA" w:rsidP="00C44C44">
      <w:pPr>
        <w:spacing w:after="0" w:line="259" w:lineRule="auto"/>
        <w:ind w:left="716" w:right="0" w:firstLine="0"/>
        <w:jc w:val="left"/>
      </w:pPr>
    </w:p>
    <w:p w:rsidR="00DD3BBA" w:rsidRDefault="00572022" w:rsidP="00C44C44">
      <w:pPr>
        <w:spacing w:after="2" w:line="270" w:lineRule="auto"/>
        <w:ind w:left="660" w:right="5" w:hanging="10"/>
        <w:jc w:val="left"/>
      </w:pPr>
      <w:r>
        <w:rPr>
          <w:b/>
          <w:sz w:val="24"/>
        </w:rPr>
        <w:t>IV. ОПЛАТА И НОРМИРОВАНИЕ ТРУДА</w:t>
      </w:r>
    </w:p>
    <w:p w:rsidR="00DD3BBA" w:rsidRDefault="00DD3BBA" w:rsidP="00C44C44">
      <w:pPr>
        <w:spacing w:after="36" w:line="259" w:lineRule="auto"/>
        <w:ind w:left="716" w:right="0" w:firstLine="0"/>
        <w:jc w:val="left"/>
      </w:pPr>
    </w:p>
    <w:p w:rsidR="00DD3BBA" w:rsidRDefault="00572022" w:rsidP="00C44C44">
      <w:pPr>
        <w:ind w:left="-15" w:right="55"/>
        <w:jc w:val="left"/>
      </w:pPr>
      <w:r>
        <w:t>4.1.</w:t>
      </w:r>
      <w:r>
        <w:rPr>
          <w:rFonts w:ascii="Courier New" w:eastAsia="Courier New" w:hAnsi="Courier New" w:cs="Courier New"/>
        </w:rPr>
        <w:t xml:space="preserve"> </w:t>
      </w:r>
      <w:r>
        <w:t>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w:t>
      </w:r>
    </w:p>
    <w:p w:rsidR="00DD3BBA" w:rsidRDefault="00572022" w:rsidP="00C44C44">
      <w:pPr>
        <w:ind w:left="-15" w:right="55"/>
        <w:jc w:val="left"/>
      </w:pPr>
      <w:r>
        <w:t>4.1.1.</w:t>
      </w:r>
      <w:r>
        <w:rPr>
          <w:rFonts w:ascii="Courier New" w:eastAsia="Courier New" w:hAnsi="Courier New" w:cs="Courier New"/>
        </w:rPr>
        <w:t xml:space="preserve"> </w:t>
      </w:r>
      <w:r>
        <w:t>Днями выплаты заработной платы являются: до 20 числа текущего месяца и 5 числа следующего месяца за предыдущий месяц</w:t>
      </w:r>
      <w:r>
        <w:rPr>
          <w:rFonts w:ascii="Courier New" w:eastAsia="Courier New" w:hAnsi="Courier New" w:cs="Courier New"/>
          <w:sz w:val="20"/>
          <w:vertAlign w:val="superscript"/>
        </w:rPr>
        <w:footnoteReference w:id="38"/>
      </w:r>
      <w:r>
        <w:rPr>
          <w:sz w:val="20"/>
          <w:vertAlign w:val="superscript"/>
        </w:rPr>
        <w:t>.</w:t>
      </w:r>
    </w:p>
    <w:p w:rsidR="00DD3BBA" w:rsidRDefault="00572022" w:rsidP="00C44C44">
      <w:pPr>
        <w:ind w:left="-15" w:right="55"/>
        <w:jc w:val="left"/>
      </w:pPr>
      <w:r>
        <w:t>При совпадении дня выплаты с выходным или нерабочим праздничным днём выплата заработной платы производится накануне этого дня.</w:t>
      </w:r>
    </w:p>
    <w:p w:rsidR="00DD3BBA" w:rsidRDefault="00572022" w:rsidP="00C44C44">
      <w:pPr>
        <w:spacing w:after="41"/>
        <w:ind w:left="-15" w:right="55"/>
        <w:jc w:val="left"/>
      </w:pPr>
      <w:r>
        <w:t>4.1.2.</w:t>
      </w:r>
      <w:r>
        <w:rPr>
          <w:rFonts w:ascii="Courier New" w:eastAsia="Courier New" w:hAnsi="Courier New" w:cs="Courier New"/>
        </w:rPr>
        <w:t xml:space="preserve"> </w:t>
      </w:r>
      <w:r>
        <w:t>При выплате заработной платы работнику вручается расчётный листок, либо отправляется на электронную почту работника с указанием:</w:t>
      </w:r>
    </w:p>
    <w:p w:rsidR="00DD3BBA" w:rsidRDefault="00572022" w:rsidP="00C44C44">
      <w:pPr>
        <w:numPr>
          <w:ilvl w:val="2"/>
          <w:numId w:val="15"/>
        </w:numPr>
        <w:spacing w:after="41"/>
        <w:ind w:left="142" w:right="55"/>
        <w:jc w:val="left"/>
      </w:pPr>
      <w:r>
        <w:t>составных частей заработной платы, причитающейся ему за соответствующий период;</w:t>
      </w:r>
    </w:p>
    <w:p w:rsidR="00DD3BBA" w:rsidRDefault="00572022" w:rsidP="00C44C44">
      <w:pPr>
        <w:numPr>
          <w:ilvl w:val="2"/>
          <w:numId w:val="15"/>
        </w:numPr>
        <w:ind w:left="142" w:right="55"/>
        <w:jc w:val="left"/>
      </w:pPr>
      <w:r>
        <w:t xml:space="preserve">размеров иных сумм, начисленных работнику, в том числе денежной компенсации за нарушение работодателем установленного срока соответственно </w:t>
      </w:r>
      <w:r>
        <w:lastRenderedPageBreak/>
        <w:t>выплаты заработной платы, оплаты отпуска, выплат при увольнении и (или) других выплат, причитающихся работнику; - размеров и оснований произведенных удержаний; - общей денежной суммы, подлежащей выплате.</w:t>
      </w:r>
    </w:p>
    <w:p w:rsidR="00DD3BBA" w:rsidRDefault="00572022" w:rsidP="00C44C44">
      <w:pPr>
        <w:ind w:left="-15" w:right="55"/>
        <w:jc w:val="left"/>
      </w:pPr>
      <w:r>
        <w:t>Форма расчётного листка утверждается работодателем с учётом мнения выборного органа первичной профсоюзной организации</w:t>
      </w:r>
      <w:r>
        <w:rPr>
          <w:vertAlign w:val="superscript"/>
        </w:rPr>
        <w:footnoteReference w:id="39"/>
      </w:r>
      <w:r>
        <w:t>.</w:t>
      </w:r>
    </w:p>
    <w:p w:rsidR="00DD3BBA" w:rsidRDefault="00572022" w:rsidP="00C44C44">
      <w:pPr>
        <w:ind w:left="-15" w:right="55"/>
        <w:jc w:val="left"/>
      </w:pPr>
      <w:r>
        <w:t>4.1.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w:t>
      </w:r>
    </w:p>
    <w:p w:rsidR="00DD3BBA" w:rsidRDefault="00572022" w:rsidP="00C44C44">
      <w:pPr>
        <w:ind w:left="-15" w:right="55"/>
        <w:jc w:val="left"/>
      </w:pPr>
      <w:r>
        <w:t>Расходы по перечислению заработной платы в кредитную организацию несет работодатель.</w:t>
      </w:r>
    </w:p>
    <w:p w:rsidR="00DD3BBA" w:rsidRDefault="00572022" w:rsidP="00C44C44">
      <w:pPr>
        <w:ind w:left="-15" w:right="55"/>
        <w:jc w:val="left"/>
      </w:pPr>
      <w:r>
        <w:t>4.2. 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Pr>
          <w:vertAlign w:val="superscript"/>
        </w:rPr>
        <w:footnoteReference w:id="40"/>
      </w:r>
      <w:r>
        <w:t>.</w:t>
      </w:r>
    </w:p>
    <w:p w:rsidR="00DD3BBA" w:rsidRDefault="00572022" w:rsidP="00C44C44">
      <w:pPr>
        <w:spacing w:after="24" w:line="257" w:lineRule="auto"/>
        <w:ind w:left="-15" w:right="65"/>
        <w:jc w:val="left"/>
      </w:pPr>
      <w: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DD3BBA" w:rsidRDefault="00572022" w:rsidP="00C44C44">
      <w:pPr>
        <w:numPr>
          <w:ilvl w:val="2"/>
          <w:numId w:val="16"/>
        </w:numPr>
        <w:spacing w:after="24" w:line="257" w:lineRule="auto"/>
        <w:ind w:left="0" w:right="65" w:firstLine="426"/>
        <w:jc w:val="left"/>
      </w:pPr>
      <w: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DD3BBA" w:rsidRDefault="00572022" w:rsidP="00C44C44">
      <w:pPr>
        <w:numPr>
          <w:ilvl w:val="2"/>
          <w:numId w:val="16"/>
        </w:numPr>
        <w:spacing w:after="24" w:line="257" w:lineRule="auto"/>
        <w:ind w:left="0" w:right="65" w:firstLine="426"/>
        <w:jc w:val="left"/>
      </w:pPr>
      <w: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DD3BBA" w:rsidRDefault="00572022" w:rsidP="00C44C44">
      <w:pPr>
        <w:numPr>
          <w:ilvl w:val="2"/>
          <w:numId w:val="16"/>
        </w:numPr>
        <w:spacing w:after="24" w:line="257" w:lineRule="auto"/>
        <w:ind w:left="0" w:right="65" w:firstLine="426"/>
        <w:jc w:val="left"/>
      </w:pPr>
      <w:r>
        <w:t>доплаты и надбавки компенсационного характера, в том числе за работу во вредных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
    <w:p w:rsidR="00DD3BBA" w:rsidRDefault="00572022" w:rsidP="00C44C44">
      <w:pPr>
        <w:numPr>
          <w:ilvl w:val="2"/>
          <w:numId w:val="16"/>
        </w:numPr>
        <w:ind w:right="65" w:hanging="365"/>
        <w:jc w:val="left"/>
      </w:pPr>
      <w:r>
        <w:lastRenderedPageBreak/>
        <w:t>выплаты стимулирующего характера (надбавки, премии и иные поощрительные выплаты).</w:t>
      </w:r>
    </w:p>
    <w:p w:rsidR="00DD3BBA" w:rsidRDefault="00572022" w:rsidP="00C44C44">
      <w:pPr>
        <w:spacing w:after="61" w:line="257" w:lineRule="auto"/>
        <w:ind w:left="-15" w:right="65"/>
        <w:jc w:val="left"/>
      </w:pPr>
      <w:r>
        <w:t>4.3. Оплата труда работников за работу в ночное время (с 22 часов до 6 часов) производится в повышенном размере, но не ниже 50 процентов часовой тарифной ставки (части оклада (должностного оклада), рассчитанного за час работы) за каждый час работы в ночное время</w:t>
      </w:r>
      <w:r>
        <w:rPr>
          <w:vertAlign w:val="superscript"/>
        </w:rPr>
        <w:footnoteReference w:id="41"/>
      </w:r>
      <w:r>
        <w:t>.</w:t>
      </w:r>
    </w:p>
    <w:p w:rsidR="00DD3BBA" w:rsidRDefault="00572022" w:rsidP="00C44C44">
      <w:pPr>
        <w:ind w:left="-15" w:right="55"/>
        <w:jc w:val="left"/>
      </w:pPr>
      <w:r>
        <w:t>4.4. В случае задержки выплаты заработной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DD3BBA" w:rsidRDefault="00572022" w:rsidP="00C44C44">
      <w:pPr>
        <w:ind w:left="-15" w:right="55"/>
        <w:jc w:val="left"/>
      </w:pPr>
      <w:r>
        <w:t>4.5. 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DD3BBA" w:rsidRDefault="00572022" w:rsidP="00C44C44">
      <w:pPr>
        <w:ind w:left="-15" w:right="55"/>
        <w:jc w:val="left"/>
      </w:pPr>
      <w:r>
        <w:t>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 работнику денежной компенсации может быть повышен коллективным договором).</w:t>
      </w:r>
    </w:p>
    <w:p w:rsidR="00DD3BBA" w:rsidRDefault="00572022" w:rsidP="00C44C44">
      <w:pPr>
        <w:ind w:left="-15" w:right="55"/>
        <w:jc w:val="left"/>
      </w:pPr>
      <w:r>
        <w:t>4.7.</w:t>
      </w:r>
      <w:r>
        <w:rPr>
          <w:rFonts w:ascii="Courier New" w:eastAsia="Courier New" w:hAnsi="Courier New" w:cs="Courier New"/>
        </w:rPr>
        <w:t xml:space="preserve"> </w:t>
      </w:r>
      <w: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DD3BBA" w:rsidRDefault="00572022" w:rsidP="00C44C44">
      <w:pPr>
        <w:numPr>
          <w:ilvl w:val="2"/>
          <w:numId w:val="17"/>
        </w:numPr>
        <w:tabs>
          <w:tab w:val="left" w:pos="1276"/>
        </w:tabs>
        <w:spacing w:after="42"/>
        <w:ind w:right="55" w:hanging="365"/>
        <w:jc w:val="left"/>
      </w:pPr>
      <w:r>
        <w:t>при установлении квалификационной категории – со дня вынесения решения аттестационной комиссией;</w:t>
      </w:r>
    </w:p>
    <w:p w:rsidR="00DD3BBA" w:rsidRDefault="00572022" w:rsidP="00C44C44">
      <w:pPr>
        <w:numPr>
          <w:ilvl w:val="2"/>
          <w:numId w:val="17"/>
        </w:numPr>
        <w:ind w:right="55" w:hanging="365"/>
        <w:jc w:val="left"/>
      </w:pPr>
      <w: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DD3BBA" w:rsidRDefault="00572022" w:rsidP="00C44C44">
      <w:pPr>
        <w:numPr>
          <w:ilvl w:val="2"/>
          <w:numId w:val="17"/>
        </w:numPr>
        <w:spacing w:after="41"/>
        <w:ind w:right="55" w:hanging="365"/>
        <w:jc w:val="left"/>
      </w:pPr>
      <w:r>
        <w:t>при получении образования или восстановлении документов об образовании - со дня представления соответствующего документа;</w:t>
      </w:r>
    </w:p>
    <w:p w:rsidR="00DD3BBA" w:rsidRDefault="00572022" w:rsidP="00C44C44">
      <w:pPr>
        <w:numPr>
          <w:ilvl w:val="2"/>
          <w:numId w:val="17"/>
        </w:numPr>
        <w:spacing w:after="39"/>
        <w:ind w:right="55" w:hanging="365"/>
        <w:jc w:val="left"/>
      </w:pPr>
      <w:r>
        <w:lastRenderedPageBreak/>
        <w:t>при присвоении почетного звания, награждении ведомственными знаками отличия - со дня награждения (присвоения);</w:t>
      </w:r>
    </w:p>
    <w:p w:rsidR="00DD3BBA" w:rsidRDefault="00572022" w:rsidP="00C44C44">
      <w:pPr>
        <w:numPr>
          <w:ilvl w:val="2"/>
          <w:numId w:val="17"/>
        </w:numPr>
        <w:spacing w:after="40"/>
        <w:ind w:right="55" w:hanging="365"/>
        <w:jc w:val="left"/>
      </w:pPr>
      <w: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соответствующего диплома</w:t>
      </w:r>
      <w:r>
        <w:rPr>
          <w:vertAlign w:val="superscript"/>
        </w:rPr>
        <w:footnoteReference w:id="42"/>
      </w:r>
      <w:r>
        <w:t>;</w:t>
      </w:r>
    </w:p>
    <w:p w:rsidR="00DD3BBA" w:rsidRDefault="00572022" w:rsidP="00C44C44">
      <w:pPr>
        <w:numPr>
          <w:ilvl w:val="2"/>
          <w:numId w:val="17"/>
        </w:numPr>
        <w:spacing w:after="48"/>
        <w:ind w:right="55" w:hanging="365"/>
        <w:jc w:val="left"/>
      </w:pPr>
      <w:r>
        <w:t>при награждении государственными наградами Российской Федерации, субъекта Российской Федерации – со дня принятия решения о награждении</w:t>
      </w:r>
      <w:r>
        <w:rPr>
          <w:vertAlign w:val="superscript"/>
        </w:rPr>
        <w:footnoteReference w:id="43"/>
      </w:r>
      <w:r>
        <w:t xml:space="preserve">; </w:t>
      </w:r>
      <w:r>
        <w:rPr>
          <w:i/>
        </w:rPr>
        <w:t>-</w:t>
      </w:r>
      <w:r>
        <w:rPr>
          <w:rFonts w:ascii="Courier New" w:eastAsia="Courier New" w:hAnsi="Courier New" w:cs="Courier New"/>
          <w:i/>
        </w:rPr>
        <w:t xml:space="preserve"> </w:t>
      </w:r>
      <w:r>
        <w:t>другие случаи.</w:t>
      </w:r>
    </w:p>
    <w:p w:rsidR="00DD3BBA" w:rsidRDefault="00572022" w:rsidP="00C44C44">
      <w:pPr>
        <w:ind w:left="-15" w:right="55"/>
        <w:jc w:val="left"/>
      </w:pPr>
      <w:r>
        <w:t>4.8.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20% от оклада</w:t>
      </w:r>
      <w:r>
        <w:rPr>
          <w:vertAlign w:val="superscript"/>
        </w:rPr>
        <w:footnoteReference w:id="44"/>
      </w:r>
      <w:r>
        <w:t>.</w:t>
      </w:r>
    </w:p>
    <w:p w:rsidR="00DD3BBA" w:rsidRDefault="00572022" w:rsidP="00C44C44">
      <w:pPr>
        <w:spacing w:after="24" w:line="257" w:lineRule="auto"/>
        <w:ind w:left="-15" w:right="65"/>
        <w:jc w:val="left"/>
      </w:pPr>
      <w:r>
        <w:t>4.9. Работникам, награждённым государственными наградами Российской Федерации, наградами субъекта Российской Федерации выплачивается  ежемесячная надбавка (доплата) в размере 10% ставки заработной платы (должностного оклада).</w:t>
      </w:r>
    </w:p>
    <w:p w:rsidR="00DD3BBA" w:rsidRDefault="00572022" w:rsidP="00C44C44">
      <w:pPr>
        <w:ind w:left="-15" w:right="55"/>
        <w:jc w:val="left"/>
      </w:pPr>
      <w:r>
        <w:t>4.10. Сверхурочная работа оплачивается в повышенном размере по сравнению с обычными размерами оплаты труда. Оплата за сверхурочную работу может быть повышена за первые два часа работы не менее чем в полуторном размере, за последующие часы - не менее чем в двойном размере.</w:t>
      </w:r>
    </w:p>
    <w:p w:rsidR="00DD3BBA" w:rsidRDefault="00572022" w:rsidP="00C44C44">
      <w:pPr>
        <w:ind w:left="-15" w:right="55"/>
        <w:jc w:val="left"/>
      </w:pPr>
      <w: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D3BBA" w:rsidRDefault="00572022" w:rsidP="00C44C44">
      <w:pPr>
        <w:ind w:left="-15" w:right="55"/>
        <w:jc w:val="left"/>
      </w:pPr>
      <w:r>
        <w:t>4.11. Оплата труда работников, занятых на работах с вредными условиями труда, производится</w:t>
      </w:r>
      <w:r w:rsidR="00446500">
        <w:t xml:space="preserve"> </w:t>
      </w:r>
      <w:r>
        <w:t>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Pr>
          <w:vertAlign w:val="superscript"/>
        </w:rPr>
        <w:footnoteReference w:id="45"/>
      </w:r>
      <w:r>
        <w:t xml:space="preserve">,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w:t>
      </w:r>
      <w:r>
        <w:rPr>
          <w:b/>
        </w:rPr>
        <w:t>4%</w:t>
      </w:r>
      <w:r>
        <w:t xml:space="preserve"> тарифной ставки (оклада), установленной для различных видов работ с нормальными условиями труда.</w:t>
      </w:r>
    </w:p>
    <w:p w:rsidR="00DD3BBA" w:rsidRDefault="00572022" w:rsidP="00C44C44">
      <w:pPr>
        <w:ind w:left="-15" w:right="55"/>
        <w:jc w:val="left"/>
      </w:pPr>
      <w: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w:t>
      </w:r>
      <w:r>
        <w:lastRenderedPageBreak/>
        <w:t>от 20.08.1990 № 579</w:t>
      </w:r>
      <w:r>
        <w:rPr>
          <w:vertAlign w:val="superscript"/>
        </w:rPr>
        <w:footnoteReference w:id="46"/>
      </w:r>
      <w:r>
        <w:t>,на которых устанавливается доплата до 12% к ставкам заработной платы, работодатель осуществляет оплату труда в повышенном размере.</w:t>
      </w:r>
    </w:p>
    <w:p w:rsidR="00DD3BBA" w:rsidRDefault="00572022" w:rsidP="00C44C44">
      <w:pPr>
        <w:ind w:left="-15" w:right="55"/>
        <w:jc w:val="left"/>
      </w:pPr>
      <w:r>
        <w:t>4.1</w:t>
      </w:r>
      <w:r>
        <w:rPr>
          <w:vertAlign w:val="superscript"/>
        </w:rPr>
        <w:footnoteReference w:id="47"/>
      </w:r>
      <w:r>
        <w:t>.</w:t>
      </w:r>
      <w:r>
        <w:rPr>
          <w:b/>
        </w:rPr>
        <w:t xml:space="preserve"> </w:t>
      </w:r>
      <w:r>
        <w:t>На установление работникам выплат стимулирующего характера направляется не менее 30% средств фонда заработной платы</w:t>
      </w:r>
      <w:r>
        <w:rPr>
          <w:vertAlign w:val="superscript"/>
        </w:rPr>
        <w:footnoteReference w:id="48"/>
      </w:r>
      <w:r>
        <w:t>:</w:t>
      </w:r>
    </w:p>
    <w:p w:rsidR="00DD3BBA" w:rsidRDefault="00572022" w:rsidP="00C44C44">
      <w:pPr>
        <w:ind w:left="-15" w:right="55"/>
        <w:jc w:val="left"/>
      </w:pPr>
      <w:r>
        <w:t>4.12.1.</w:t>
      </w:r>
      <w:r>
        <w:rPr>
          <w:b/>
        </w:rPr>
        <w:t xml:space="preserve"> </w:t>
      </w:r>
      <w:r>
        <w:t>На выплаты стимулирующего характера руководителю образовательной организации, определить 5 процентов из общего объёма средств, предназначенных</w:t>
      </w:r>
      <w:r w:rsidR="00446500">
        <w:t xml:space="preserve"> </w:t>
      </w:r>
      <w:r>
        <w:t>в образовательной организации на выплаты стимулирующего характера</w:t>
      </w:r>
      <w:r>
        <w:rPr>
          <w:i/>
        </w:rPr>
        <w:t>.</w:t>
      </w:r>
    </w:p>
    <w:p w:rsidR="00DD3BBA" w:rsidRDefault="00572022" w:rsidP="00C44C44">
      <w:pPr>
        <w:ind w:left="-15" w:right="55"/>
        <w:jc w:val="left"/>
      </w:pPr>
      <w:r>
        <w:t>4.12.2.</w:t>
      </w:r>
      <w:r>
        <w:rPr>
          <w:b/>
        </w:rPr>
        <w:t xml:space="preserve"> </w:t>
      </w:r>
      <w:r>
        <w:t>На выплаты стимулирующего характера заместителям руководителя определить 20,30 процентов из общего объёма средств, предназначенных на выплаты стимулирующего характера.</w:t>
      </w:r>
    </w:p>
    <w:p w:rsidR="00DD3BBA" w:rsidRDefault="00572022" w:rsidP="00C44C44">
      <w:pPr>
        <w:spacing w:after="24" w:line="257" w:lineRule="auto"/>
        <w:ind w:left="-15" w:right="65"/>
        <w:jc w:val="left"/>
      </w:pPr>
      <w:r>
        <w:t>4.12.3.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w:t>
      </w:r>
    </w:p>
    <w:p w:rsidR="00DD3BBA" w:rsidRDefault="00572022" w:rsidP="00C44C44">
      <w:pPr>
        <w:spacing w:after="24" w:line="257" w:lineRule="auto"/>
        <w:ind w:left="-15" w:right="65" w:firstLine="0"/>
        <w:jc w:val="left"/>
      </w:pPr>
      <w:r>
        <w:t>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DD3BBA" w:rsidRDefault="00572022" w:rsidP="00C44C44">
      <w:pPr>
        <w:ind w:left="-15" w:right="55"/>
        <w:jc w:val="left"/>
      </w:pPr>
      <w:r>
        <w:t>4.13. 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Pr>
          <w:sz w:val="24"/>
        </w:rPr>
        <w:t>.</w:t>
      </w:r>
    </w:p>
    <w:p w:rsidR="00DD3BBA" w:rsidRDefault="00572022" w:rsidP="00C44C44">
      <w:pPr>
        <w:ind w:left="-15" w:right="55"/>
        <w:jc w:val="left"/>
      </w:pPr>
      <w:r>
        <w:t>4.14. Наполняемость групп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Pr>
          <w:vertAlign w:val="superscript"/>
        </w:rPr>
        <w:footnoteReference w:id="49"/>
      </w:r>
      <w:r>
        <w:t>, в том числе с учётом:</w:t>
      </w:r>
    </w:p>
    <w:p w:rsidR="00DD3BBA" w:rsidRDefault="00572022" w:rsidP="00C44C44">
      <w:pPr>
        <w:numPr>
          <w:ilvl w:val="2"/>
          <w:numId w:val="18"/>
        </w:numPr>
        <w:ind w:left="851" w:right="55" w:hanging="507"/>
        <w:jc w:val="left"/>
      </w:pPr>
      <w: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DD3BBA" w:rsidRDefault="00572022" w:rsidP="00C44C44">
      <w:pPr>
        <w:numPr>
          <w:ilvl w:val="2"/>
          <w:numId w:val="18"/>
        </w:numPr>
        <w:ind w:left="851" w:right="55" w:hanging="507"/>
        <w:jc w:val="left"/>
      </w:pPr>
      <w:r>
        <w:lastRenderedPageBreak/>
        <w:t>не менее 2,5 м² на 1 обучающегося при фронтальных формах занятий;</w:t>
      </w:r>
    </w:p>
    <w:p w:rsidR="00DD3BBA" w:rsidRDefault="00572022" w:rsidP="00C44C44">
      <w:pPr>
        <w:numPr>
          <w:ilvl w:val="2"/>
          <w:numId w:val="18"/>
        </w:numPr>
        <w:ind w:left="851" w:right="55" w:hanging="507"/>
        <w:jc w:val="left"/>
      </w:pPr>
      <w:r>
        <w:t>не менее 3,5 м² на 1 обучающегося при организации групповых форм работы и индивидуальных занятий;</w:t>
      </w:r>
    </w:p>
    <w:p w:rsidR="00DD3BBA" w:rsidRDefault="00572022" w:rsidP="00C44C44">
      <w:pPr>
        <w:numPr>
          <w:ilvl w:val="2"/>
          <w:numId w:val="13"/>
        </w:numPr>
        <w:ind w:left="851" w:right="873" w:hanging="507"/>
        <w:jc w:val="left"/>
      </w:pPr>
      <w:r>
        <w:t>удалённости мест для занятий от светонесущей стены; - требований к естественному и искусственному освещению.</w:t>
      </w:r>
    </w:p>
    <w:p w:rsidR="00DD3BBA" w:rsidRDefault="00572022" w:rsidP="00C44C44">
      <w:pPr>
        <w:numPr>
          <w:ilvl w:val="2"/>
          <w:numId w:val="13"/>
        </w:numPr>
        <w:ind w:left="851" w:right="873" w:hanging="284"/>
        <w:jc w:val="left"/>
      </w:pPr>
      <w:r>
        <w:t>соблюдения требований расстояний между рядами, между рядом столов и наружной продольной стеной, от демонстрационного стола до учебной доски, и других требований.</w:t>
      </w:r>
    </w:p>
    <w:p w:rsidR="00DD3BBA" w:rsidRDefault="00572022" w:rsidP="00C44C44">
      <w:pPr>
        <w:spacing w:after="24" w:line="257" w:lineRule="auto"/>
        <w:ind w:left="-15" w:right="65"/>
        <w:jc w:val="left"/>
      </w:pPr>
      <w:r>
        <w:t>При несоблюдении указанных требований к наполняемости групп, приводящем к превышению количества обучающихся, воспитанников в группе устанавливается соответствующая доплата, как это предусмотрено при увеличении объёма выполняемой работы (статья 151 ТК РФ) в размере до 9%</w:t>
      </w:r>
      <w:r>
        <w:rPr>
          <w:vertAlign w:val="superscript"/>
        </w:rPr>
        <w:footnoteReference w:id="50"/>
      </w:r>
      <w:r>
        <w:t>.</w:t>
      </w:r>
    </w:p>
    <w:p w:rsidR="00DD3BBA" w:rsidRDefault="00572022" w:rsidP="00C44C44">
      <w:pPr>
        <w:spacing w:after="24" w:line="257" w:lineRule="auto"/>
        <w:ind w:left="-15" w:right="65"/>
        <w:jc w:val="left"/>
      </w:pPr>
      <w:r>
        <w:t>4.</w:t>
      </w:r>
      <w:r w:rsidR="00D8624B">
        <w:t>15. Оплата</w:t>
      </w:r>
      <w:r>
        <w:t xml:space="preserve">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w:t>
      </w:r>
      <w:r w:rsidR="00D8624B">
        <w:t>категория, может</w:t>
      </w:r>
      <w:r>
        <w:t xml:space="preserve"> осуществляться в случаях,</w:t>
      </w:r>
    </w:p>
    <w:p w:rsidR="00DD3BBA" w:rsidRDefault="00572022" w:rsidP="00C44C44">
      <w:pPr>
        <w:ind w:left="-15" w:right="55" w:firstLine="0"/>
        <w:jc w:val="left"/>
      </w:pPr>
      <w:r>
        <w:t xml:space="preserve">предусмотренных в отраслевых соглашениях, заключённых на федеральном </w:t>
      </w:r>
      <w:r w:rsidR="00D8624B">
        <w:t>и региональном</w:t>
      </w:r>
      <w:r>
        <w:t xml:space="preserve"> уровнях, если по выполняемой работе совпадают профили</w:t>
      </w:r>
    </w:p>
    <w:p w:rsidR="00DD3BBA" w:rsidRDefault="00572022" w:rsidP="00C44C44">
      <w:pPr>
        <w:spacing w:after="54"/>
        <w:ind w:left="-15" w:right="55" w:firstLine="0"/>
        <w:jc w:val="left"/>
      </w:pPr>
      <w:r>
        <w:t>работы (деятельности)</w:t>
      </w:r>
      <w:r>
        <w:rPr>
          <w:vertAlign w:val="superscript"/>
        </w:rPr>
        <w:footnoteReference w:id="51"/>
      </w:r>
      <w:r>
        <w:t>.</w:t>
      </w:r>
    </w:p>
    <w:p w:rsidR="00DD3BBA" w:rsidRDefault="00572022" w:rsidP="00C44C44">
      <w:pPr>
        <w:ind w:left="-15" w:right="55"/>
        <w:jc w:val="left"/>
      </w:pPr>
      <w:r>
        <w:t>4.16.За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один год; до наступления права для назначения страховой пенсии по старости на один год; по окончании длительной болезни на 6 месяцев;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 у которых в 2020 и2021гг истекают сроки действия квалификационных категорий, условий оплаты труда до конца 2021 года с учетом установленной квалификационной категории.</w:t>
      </w:r>
    </w:p>
    <w:p w:rsidR="00DD3BBA" w:rsidRDefault="00DD3BBA" w:rsidP="00C44C44">
      <w:pPr>
        <w:spacing w:after="0" w:line="259" w:lineRule="auto"/>
        <w:ind w:left="716" w:right="0" w:firstLine="0"/>
        <w:jc w:val="left"/>
      </w:pPr>
    </w:p>
    <w:p w:rsidR="00DD3BBA" w:rsidRDefault="00572022" w:rsidP="00C44C44">
      <w:pPr>
        <w:spacing w:after="4" w:line="271" w:lineRule="auto"/>
        <w:ind w:left="1105" w:right="0" w:hanging="10"/>
        <w:jc w:val="left"/>
      </w:pPr>
      <w:r>
        <w:rPr>
          <w:b/>
          <w:sz w:val="24"/>
        </w:rPr>
        <w:t>V. СОЦИАЛЬНЫЕ ГАРАНТИИ И МЕРЫ СОЦИАЛЬНОЙ ПОДДЕРЖКИ</w:t>
      </w:r>
    </w:p>
    <w:p w:rsidR="00DD3BBA" w:rsidRDefault="00DD3BBA" w:rsidP="00C44C44">
      <w:pPr>
        <w:spacing w:after="16" w:line="259" w:lineRule="auto"/>
        <w:ind w:left="716" w:right="0" w:firstLine="0"/>
        <w:jc w:val="left"/>
      </w:pPr>
    </w:p>
    <w:p w:rsidR="00DD3BBA" w:rsidRDefault="00572022" w:rsidP="00C44C44">
      <w:pPr>
        <w:ind w:left="708" w:right="55" w:firstLine="0"/>
        <w:jc w:val="left"/>
      </w:pPr>
      <w:r>
        <w:t>5. Стороны договорились о том, что:</w:t>
      </w:r>
    </w:p>
    <w:p w:rsidR="00DD3BBA" w:rsidRDefault="00572022" w:rsidP="00C44C44">
      <w:pPr>
        <w:ind w:left="-15" w:right="55"/>
        <w:jc w:val="left"/>
      </w:pPr>
      <w:r>
        <w:lastRenderedPageBreak/>
        <w:t xml:space="preserve">5.1.1. 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D8624B">
        <w:t>несоциальные</w:t>
      </w:r>
      <w:r>
        <w:t xml:space="preserve"> выплаты, материальную помощь работникам.</w:t>
      </w:r>
    </w:p>
    <w:p w:rsidR="00DD3BBA" w:rsidRDefault="00572022" w:rsidP="00C44C44">
      <w:pPr>
        <w:ind w:left="-15" w:right="55"/>
        <w:jc w:val="left"/>
      </w:pPr>
      <w:r>
        <w:t>5.1.2. Ежегодно, не позднее 1 декабря текущего года,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D3BBA" w:rsidRDefault="00572022" w:rsidP="00C44C44">
      <w:pPr>
        <w:ind w:left="-15" w:right="55"/>
        <w:jc w:val="left"/>
      </w:pPr>
      <w:r>
        <w:t>5.1.3. 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w:t>
      </w:r>
    </w:p>
    <w:p w:rsidR="00DD3BBA" w:rsidRDefault="00572022" w:rsidP="00C44C44">
      <w:pPr>
        <w:ind w:left="-15" w:right="55" w:firstLine="0"/>
        <w:jc w:val="left"/>
      </w:pPr>
      <w:r>
        <w:t>санаторно-курортным лечением, санаториями-профилакториями и спортивнооздоровительными лагерями и т.д.</w:t>
      </w:r>
    </w:p>
    <w:p w:rsidR="00DD3BBA" w:rsidRDefault="00572022" w:rsidP="00C44C44">
      <w:pPr>
        <w:ind w:left="708" w:right="55" w:firstLine="0"/>
        <w:jc w:val="left"/>
      </w:pPr>
      <w:r>
        <w:t>5.2. Работодатель обязуется:</w:t>
      </w:r>
    </w:p>
    <w:p w:rsidR="00DD3BBA" w:rsidRDefault="00572022" w:rsidP="00C44C44">
      <w:pPr>
        <w:ind w:left="-15" w:right="55"/>
        <w:jc w:val="left"/>
      </w:pPr>
      <w:r>
        <w:t>5.2.1. 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D3BBA" w:rsidRDefault="00572022" w:rsidP="00C44C44">
      <w:pPr>
        <w:ind w:left="-15" w:right="55"/>
        <w:jc w:val="left"/>
      </w:pPr>
      <w:r>
        <w:t>5.2.2. 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rPr>
        <w:t>.</w:t>
      </w:r>
    </w:p>
    <w:p w:rsidR="00DD3BBA" w:rsidRDefault="00572022" w:rsidP="00C44C44">
      <w:pPr>
        <w:ind w:left="-15" w:right="55"/>
        <w:jc w:val="left"/>
      </w:pPr>
      <w:r>
        <w:t>5.2.3. Предоставлять выборному органу первичной профсоюзной организации в установленном по согласованию с ним порядке бесплатно вне 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D3BBA" w:rsidRDefault="00572022" w:rsidP="00C44C44">
      <w:pPr>
        <w:ind w:left="-15" w:right="55"/>
        <w:jc w:val="left"/>
      </w:pPr>
      <w:r>
        <w:t>5.2.4. 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D3BBA" w:rsidRDefault="00572022" w:rsidP="00C44C44">
      <w:pPr>
        <w:ind w:left="-15" w:right="55"/>
        <w:jc w:val="left"/>
      </w:pPr>
      <w:r>
        <w:t xml:space="preserve">5.2.5. Предоставлять выборному органу первичной профсоюзной организации в установленном по согласованию с ним порядке бесплатно актовые залы и другие </w:t>
      </w:r>
      <w:r>
        <w:lastRenderedPageBreak/>
        <w:t>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DD3BBA" w:rsidRDefault="00572022" w:rsidP="00C44C44">
      <w:pPr>
        <w:ind w:left="-15" w:right="55"/>
        <w:jc w:val="left"/>
      </w:pPr>
      <w:r>
        <w:t>5.2.6. 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среднего двухнедельного заработка за счет средств работодателя (при наличии экономии средств стимулирующей части фонда оплаты труда). (ст.178 ТК РФ).</w:t>
      </w:r>
    </w:p>
    <w:p w:rsidR="00DD3BBA" w:rsidRDefault="00572022" w:rsidP="00C44C44">
      <w:pPr>
        <w:ind w:left="-15" w:right="55"/>
        <w:jc w:val="left"/>
      </w:pPr>
      <w:r>
        <w:t>5.2.7.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D3BBA" w:rsidRDefault="00572022" w:rsidP="00C44C44">
      <w:pPr>
        <w:ind w:left="-15" w:right="55"/>
        <w:jc w:val="left"/>
      </w:pPr>
      <w:r>
        <w:t xml:space="preserve">5.2.8. Ежегодно отчислять в первичную профсоюзную организацию денежные средства в размере 1% от начисления з/п. на проведение </w:t>
      </w:r>
      <w:r w:rsidR="00D8624B">
        <w:t>культурномассовой</w:t>
      </w:r>
      <w:r>
        <w:t xml:space="preserve"> и физкультурно-оздоровительной работы.</w:t>
      </w:r>
    </w:p>
    <w:p w:rsidR="00DD3BBA" w:rsidRDefault="00572022" w:rsidP="00C44C44">
      <w:pPr>
        <w:spacing w:after="49"/>
        <w:ind w:left="-15" w:right="55"/>
        <w:jc w:val="left"/>
      </w:pPr>
      <w:r>
        <w:t>5.2.9. Оказывать работникам материальную помощь при рождении ребёнка</w:t>
      </w:r>
      <w:r>
        <w:rPr>
          <w:vertAlign w:val="superscript"/>
        </w:rPr>
        <w:footnoteReference w:id="52"/>
      </w:r>
      <w:r>
        <w:t>.</w:t>
      </w:r>
    </w:p>
    <w:p w:rsidR="00DD3BBA" w:rsidRDefault="00572022" w:rsidP="00C44C44">
      <w:pPr>
        <w:spacing w:after="24" w:line="257" w:lineRule="auto"/>
        <w:ind w:left="-15" w:right="65"/>
        <w:jc w:val="left"/>
      </w:pPr>
      <w:r>
        <w:t>5.2.10.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Pr>
          <w:rFonts w:ascii="Courier New" w:eastAsia="Courier New" w:hAnsi="Courier New" w:cs="Courier New"/>
        </w:rPr>
        <w:t xml:space="preserve"> </w:t>
      </w:r>
      <w:r>
        <w:t>ТК РФ).</w:t>
      </w:r>
    </w:p>
    <w:p w:rsidR="00DD3BBA" w:rsidRDefault="00DD3BBA" w:rsidP="00C44C44">
      <w:pPr>
        <w:spacing w:after="0" w:line="259" w:lineRule="auto"/>
        <w:ind w:left="708" w:right="0" w:firstLine="0"/>
        <w:jc w:val="left"/>
      </w:pPr>
    </w:p>
    <w:p w:rsidR="00DD3BBA" w:rsidRDefault="00572022" w:rsidP="00C44C44">
      <w:pPr>
        <w:ind w:left="-15" w:right="55"/>
        <w:jc w:val="left"/>
      </w:pPr>
      <w: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3BBA" w:rsidRDefault="00572022" w:rsidP="00C44C44">
      <w:pPr>
        <w:ind w:left="708" w:right="55" w:firstLine="0"/>
        <w:jc w:val="left"/>
      </w:pPr>
      <w:r>
        <w:t>5.3. Выборный орган первичной профсоюзной организации обязуется:</w:t>
      </w:r>
    </w:p>
    <w:p w:rsidR="00DD3BBA" w:rsidRDefault="00572022" w:rsidP="00C44C44">
      <w:pPr>
        <w:ind w:left="-15" w:right="55"/>
        <w:jc w:val="left"/>
      </w:pPr>
      <w:r>
        <w:t>5.3.1. 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w:t>
      </w:r>
    </w:p>
    <w:p w:rsidR="00DD3BBA" w:rsidRDefault="00572022" w:rsidP="00C44C44">
      <w:pPr>
        <w:ind w:left="-15" w:right="55"/>
        <w:jc w:val="left"/>
      </w:pPr>
      <w:r>
        <w:t>5.3.2. Ежегодно выделять для членов Профсоюза денежные средства согласно смете профсоюзных расходов по направлениям:</w:t>
      </w:r>
    </w:p>
    <w:p w:rsidR="00DD3BBA" w:rsidRDefault="00572022" w:rsidP="00C44C44">
      <w:pPr>
        <w:numPr>
          <w:ilvl w:val="2"/>
          <w:numId w:val="20"/>
        </w:numPr>
        <w:ind w:right="55" w:firstLine="349"/>
        <w:jc w:val="left"/>
      </w:pPr>
      <w:r>
        <w:t>оказание материальной помощи;</w:t>
      </w:r>
    </w:p>
    <w:p w:rsidR="00DD3BBA" w:rsidRDefault="00572022" w:rsidP="00C44C44">
      <w:pPr>
        <w:numPr>
          <w:ilvl w:val="2"/>
          <w:numId w:val="20"/>
        </w:numPr>
        <w:ind w:right="55" w:firstLine="349"/>
        <w:jc w:val="left"/>
      </w:pPr>
      <w:r>
        <w:t>организация оздоровления;</w:t>
      </w:r>
    </w:p>
    <w:p w:rsidR="00DD3BBA" w:rsidRDefault="00572022" w:rsidP="00C44C44">
      <w:pPr>
        <w:numPr>
          <w:ilvl w:val="2"/>
          <w:numId w:val="20"/>
        </w:numPr>
        <w:ind w:right="55" w:firstLine="349"/>
        <w:jc w:val="left"/>
      </w:pPr>
      <w:r>
        <w:t>организация работы с детьми работников;</w:t>
      </w:r>
    </w:p>
    <w:p w:rsidR="00DD3BBA" w:rsidRDefault="00572022" w:rsidP="00C44C44">
      <w:pPr>
        <w:numPr>
          <w:ilvl w:val="2"/>
          <w:numId w:val="20"/>
        </w:numPr>
        <w:ind w:right="55" w:firstLine="349"/>
        <w:jc w:val="left"/>
      </w:pPr>
      <w:r>
        <w:t>организация спортивной работы;</w:t>
      </w:r>
    </w:p>
    <w:p w:rsidR="00DD3BBA" w:rsidRDefault="00572022" w:rsidP="00C44C44">
      <w:pPr>
        <w:numPr>
          <w:ilvl w:val="2"/>
          <w:numId w:val="20"/>
        </w:numPr>
        <w:ind w:right="55" w:firstLine="349"/>
        <w:jc w:val="left"/>
      </w:pPr>
      <w:r>
        <w:lastRenderedPageBreak/>
        <w:t>поддержка мероприятий для различных категорий ветеранов</w:t>
      </w:r>
      <w:r>
        <w:rPr>
          <w:vertAlign w:val="superscript"/>
        </w:rPr>
        <w:footnoteReference w:id="53"/>
      </w:r>
      <w:r>
        <w:t>, в том числе ветеранов труда;</w:t>
      </w:r>
    </w:p>
    <w:p w:rsidR="00DD3BBA" w:rsidRDefault="00572022" w:rsidP="00C44C44">
      <w:pPr>
        <w:numPr>
          <w:ilvl w:val="2"/>
          <w:numId w:val="20"/>
        </w:numPr>
        <w:ind w:right="55" w:firstLine="349"/>
        <w:jc w:val="left"/>
      </w:pPr>
      <w:r>
        <w:t xml:space="preserve">организация культурно-массовых и спортивных </w:t>
      </w:r>
      <w:r w:rsidR="00D8624B">
        <w:t>мероприятий; -</w:t>
      </w:r>
      <w:r>
        <w:t xml:space="preserve"> социальные программы для членов Профсоюза.</w:t>
      </w:r>
    </w:p>
    <w:p w:rsidR="00DD3BBA" w:rsidRDefault="00572022" w:rsidP="00C44C44">
      <w:pPr>
        <w:spacing w:after="24" w:line="257" w:lineRule="auto"/>
        <w:ind w:left="-15" w:right="65"/>
        <w:jc w:val="left"/>
      </w:pPr>
      <w:r>
        <w:t xml:space="preserve">5.3.3. Организовать контроль за работой </w:t>
      </w:r>
      <w:r w:rsidR="00D8624B">
        <w:t>предприятий питания</w:t>
      </w:r>
      <w:r>
        <w:t xml:space="preserve"> в образовательной организации, в том числе за графиком и режимом работы, качеством и ассортиментом </w:t>
      </w:r>
      <w:r w:rsidR="00D8624B">
        <w:t>продукции, санитарно</w:t>
      </w:r>
      <w:r>
        <w:t>-гигиеническими условиями.</w:t>
      </w:r>
    </w:p>
    <w:p w:rsidR="00DD3BBA" w:rsidRDefault="00572022" w:rsidP="00C44C44">
      <w:pPr>
        <w:ind w:left="-15" w:right="55"/>
        <w:jc w:val="left"/>
      </w:pPr>
      <w:r>
        <w:t>5.4. Стороны обязуются в качестве награждения педагогических работников применять следующие виды поощрений: материальные и нематериальные.</w:t>
      </w:r>
    </w:p>
    <w:p w:rsidR="00DD3BBA" w:rsidRDefault="00572022" w:rsidP="00C44C44">
      <w:pPr>
        <w:ind w:left="708" w:right="55" w:firstLine="0"/>
        <w:jc w:val="left"/>
      </w:pPr>
      <w:r>
        <w:t>Материальные виды поощрений:</w:t>
      </w:r>
    </w:p>
    <w:p w:rsidR="00DD3BBA" w:rsidRDefault="00572022" w:rsidP="00C44C44">
      <w:pPr>
        <w:numPr>
          <w:ilvl w:val="2"/>
          <w:numId w:val="19"/>
        </w:numPr>
        <w:ind w:right="55"/>
        <w:jc w:val="left"/>
      </w:pPr>
      <w:r>
        <w:t>стимулирующие выплаты по результатам предыдущего учебного года – вклада педагогических работников в рейтинговые позиции образовательной организации;</w:t>
      </w:r>
    </w:p>
    <w:p w:rsidR="00DD3BBA" w:rsidRDefault="00572022" w:rsidP="00C44C44">
      <w:pPr>
        <w:numPr>
          <w:ilvl w:val="2"/>
          <w:numId w:val="19"/>
        </w:numPr>
        <w:ind w:right="55"/>
        <w:jc w:val="left"/>
      </w:pPr>
      <w:r>
        <w:t xml:space="preserve">стимулирующие </w:t>
      </w:r>
      <w:r>
        <w:tab/>
        <w:t xml:space="preserve">выплаты </w:t>
      </w:r>
      <w:r>
        <w:tab/>
        <w:t xml:space="preserve">по </w:t>
      </w:r>
      <w:r>
        <w:tab/>
        <w:t xml:space="preserve">критериям </w:t>
      </w:r>
      <w:r>
        <w:tab/>
        <w:t xml:space="preserve">вклада </w:t>
      </w:r>
      <w:r>
        <w:tab/>
        <w:t>педагогических</w:t>
      </w:r>
    </w:p>
    <w:p w:rsidR="00DD3BBA" w:rsidRDefault="00572022" w:rsidP="00C44C44">
      <w:pPr>
        <w:ind w:left="-15" w:right="55" w:firstLine="0"/>
        <w:jc w:val="left"/>
      </w:pPr>
      <w:r>
        <w:t>работников в качественное образование и воспитание в течение учебного года;</w:t>
      </w:r>
    </w:p>
    <w:p w:rsidR="00DD3BBA" w:rsidRDefault="00572022" w:rsidP="00C44C44">
      <w:pPr>
        <w:numPr>
          <w:ilvl w:val="2"/>
          <w:numId w:val="19"/>
        </w:numPr>
        <w:ind w:right="55"/>
        <w:jc w:val="left"/>
      </w:pPr>
      <w:r>
        <w:t>премирование победителей конкурсных мероприятиях муниципального, регионального, всероссийского и международного уровней.</w:t>
      </w:r>
    </w:p>
    <w:p w:rsidR="00DD3BBA" w:rsidRDefault="00572022" w:rsidP="00C44C44">
      <w:pPr>
        <w:ind w:left="708" w:right="55" w:firstLine="0"/>
        <w:jc w:val="left"/>
      </w:pPr>
      <w:r>
        <w:t>Нематериальные виды поощрения:</w:t>
      </w:r>
    </w:p>
    <w:p w:rsidR="00DD3BBA" w:rsidRDefault="00572022" w:rsidP="00C44C44">
      <w:pPr>
        <w:numPr>
          <w:ilvl w:val="2"/>
          <w:numId w:val="19"/>
        </w:numPr>
        <w:ind w:right="55"/>
        <w:jc w:val="left"/>
      </w:pPr>
      <w:r>
        <w:t>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w:t>
      </w:r>
    </w:p>
    <w:p w:rsidR="00DD3BBA" w:rsidRDefault="00572022" w:rsidP="00C44C44">
      <w:pPr>
        <w:numPr>
          <w:ilvl w:val="2"/>
          <w:numId w:val="19"/>
        </w:numPr>
        <w:ind w:right="55"/>
        <w:jc w:val="left"/>
      </w:pPr>
      <w:r>
        <w:t>грамоты за достижения обучающихся в олимпиадном движении, в социально-значимой деятельности,</w:t>
      </w:r>
    </w:p>
    <w:p w:rsidR="00DD3BBA" w:rsidRDefault="00572022" w:rsidP="00C44C44">
      <w:pPr>
        <w:numPr>
          <w:ilvl w:val="2"/>
          <w:numId w:val="19"/>
        </w:numPr>
        <w:ind w:right="55"/>
        <w:jc w:val="left"/>
      </w:pPr>
      <w: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DD3BBA" w:rsidRDefault="00DD3BBA" w:rsidP="00C44C44">
      <w:pPr>
        <w:spacing w:after="23" w:line="259" w:lineRule="auto"/>
        <w:ind w:left="706" w:right="0" w:firstLine="0"/>
        <w:jc w:val="left"/>
      </w:pPr>
    </w:p>
    <w:p w:rsidR="00DD3BBA" w:rsidRDefault="00572022" w:rsidP="00C44C44">
      <w:pPr>
        <w:spacing w:after="2" w:line="270" w:lineRule="auto"/>
        <w:ind w:left="660" w:right="0" w:hanging="10"/>
        <w:jc w:val="left"/>
      </w:pPr>
      <w:r>
        <w:rPr>
          <w:b/>
          <w:sz w:val="24"/>
        </w:rPr>
        <w:t>VI. ОХРАНА ТРУДА И ЗДОРОВЬЯ</w:t>
      </w:r>
    </w:p>
    <w:p w:rsidR="00DD3BBA" w:rsidRDefault="00DD3BBA" w:rsidP="00C44C44">
      <w:pPr>
        <w:spacing w:after="0" w:line="259" w:lineRule="auto"/>
        <w:ind w:left="708" w:right="0" w:firstLine="0"/>
        <w:jc w:val="left"/>
      </w:pPr>
    </w:p>
    <w:p w:rsidR="00DD3BBA" w:rsidRDefault="00572022" w:rsidP="00C44C44">
      <w:pPr>
        <w:ind w:left="-15" w:right="55"/>
        <w:jc w:val="left"/>
      </w:pPr>
      <w: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DD3BBA" w:rsidRDefault="00572022" w:rsidP="00C44C44">
      <w:pPr>
        <w:ind w:left="708" w:right="55" w:firstLine="0"/>
        <w:jc w:val="left"/>
      </w:pPr>
      <w:r>
        <w:t>6.1. Стороны совместно обязуются:</w:t>
      </w:r>
    </w:p>
    <w:p w:rsidR="00DD3BBA" w:rsidRDefault="00572022" w:rsidP="00C44C44">
      <w:pPr>
        <w:ind w:left="-15" w:right="55"/>
        <w:jc w:val="left"/>
      </w:pPr>
      <w:r>
        <w:t xml:space="preserve">6.1.1.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lastRenderedPageBreak/>
        <w:t>ежегодно заключать соглашение по охране труда</w:t>
      </w:r>
      <w:r>
        <w:rPr>
          <w:vertAlign w:val="superscript"/>
        </w:rPr>
        <w:footnoteReference w:id="54"/>
      </w:r>
      <w: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i/>
        </w:rPr>
        <w:t>.</w:t>
      </w:r>
    </w:p>
    <w:p w:rsidR="00DD3BBA" w:rsidRDefault="00572022" w:rsidP="00C44C44">
      <w:pPr>
        <w:ind w:left="-15" w:right="55"/>
        <w:jc w:val="left"/>
      </w:pPr>
      <w:r>
        <w:t>6.1.2. Участвовать в разработке, рассмотрении и анализе мероприятий по улучшению условий и охраны труда в рамках соглашения по охране труда.</w:t>
      </w:r>
    </w:p>
    <w:p w:rsidR="00DD3BBA" w:rsidRDefault="00572022" w:rsidP="00C44C44">
      <w:pPr>
        <w:ind w:left="-15" w:right="55"/>
        <w:jc w:val="left"/>
      </w:pPr>
      <w:r>
        <w:t>6.1.3. Способствовать формированию и организации деятельности совместных комиссий по охране труда.</w:t>
      </w:r>
    </w:p>
    <w:p w:rsidR="00DD3BBA" w:rsidRDefault="00572022" w:rsidP="00C44C44">
      <w:pPr>
        <w:ind w:left="708" w:right="55" w:firstLine="0"/>
        <w:jc w:val="left"/>
      </w:pPr>
      <w:r>
        <w:t>6.1.4. Обеспечивать: выборы представителей в формируемую на паритетной основе комиссию</w:t>
      </w:r>
    </w:p>
    <w:p w:rsidR="00DD3BBA" w:rsidRDefault="00572022" w:rsidP="00C44C44">
      <w:pPr>
        <w:ind w:left="-15" w:right="55" w:firstLine="0"/>
        <w:jc w:val="left"/>
      </w:pPr>
      <w:r>
        <w:t>по охране труда; работу комиссий: по охране труда, по проведению специальной оценки условий труда, по проверке знаний и навыков в области охраны труда</w:t>
      </w:r>
      <w:r>
        <w:rPr>
          <w:vertAlign w:val="superscript"/>
        </w:rPr>
        <w:footnoteReference w:id="55"/>
      </w:r>
      <w: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 своевременное расследование несчастных случаев; оказание материальной помощи пострадавшим на производстве.</w:t>
      </w:r>
    </w:p>
    <w:p w:rsidR="00DD3BBA" w:rsidRDefault="00572022" w:rsidP="00C44C44">
      <w:pPr>
        <w:ind w:left="-15" w:right="55"/>
        <w:jc w:val="left"/>
      </w:pPr>
      <w:r>
        <w:t>6.1.4. 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DD3BBA" w:rsidRDefault="00572022" w:rsidP="00C44C44">
      <w:pPr>
        <w:ind w:left="-15" w:right="55"/>
        <w:jc w:val="left"/>
      </w:pPr>
      <w:r>
        <w:t>6.1.5. 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DD3BBA" w:rsidRDefault="00572022" w:rsidP="00C44C44">
      <w:pPr>
        <w:ind w:left="-15" w:right="55"/>
        <w:jc w:val="left"/>
      </w:pPr>
      <w:r>
        <w:t>6.1.6. 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DD3BBA" w:rsidRDefault="00572022" w:rsidP="00C44C44">
      <w:pPr>
        <w:ind w:left="-15" w:right="55"/>
        <w:jc w:val="left"/>
      </w:pPr>
      <w:r>
        <w:t>6.1.7. 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DD3BBA" w:rsidRDefault="00572022" w:rsidP="00C44C44">
      <w:pPr>
        <w:ind w:left="708" w:right="55" w:firstLine="0"/>
        <w:jc w:val="left"/>
      </w:pPr>
      <w:r>
        <w:t>6.2. Работодатель обязуется:</w:t>
      </w:r>
    </w:p>
    <w:p w:rsidR="00DD3BBA" w:rsidRDefault="00572022" w:rsidP="00C44C44">
      <w:pPr>
        <w:ind w:left="-15" w:right="55"/>
        <w:jc w:val="left"/>
      </w:pPr>
      <w:r>
        <w:t xml:space="preserve">6.2.1. Обеспечивать создание безопасных условий труда, соответствующих требованиям охраны труда на каждом рабочем месте, а также безопасность </w:t>
      </w:r>
      <w:r>
        <w:lastRenderedPageBreak/>
        <w:t>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DD3BBA" w:rsidRDefault="00572022" w:rsidP="00C44C44">
      <w:pPr>
        <w:spacing w:after="53"/>
        <w:ind w:left="-15" w:right="55"/>
        <w:jc w:val="left"/>
      </w:pPr>
      <w:r>
        <w:t>6.2.2. 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Pr>
          <w:vertAlign w:val="superscript"/>
        </w:rPr>
        <w:footnoteReference w:id="56"/>
      </w:r>
      <w:r>
        <w:t>.</w:t>
      </w:r>
    </w:p>
    <w:p w:rsidR="00DD3BBA" w:rsidRDefault="00572022" w:rsidP="00C44C44">
      <w:pPr>
        <w:ind w:left="-15" w:right="55"/>
        <w:jc w:val="left"/>
      </w:pPr>
      <w:r>
        <w:t>6.2.3. Обеспечивать создание и функционирование системы управления охраной труда в образовательной организации</w:t>
      </w:r>
      <w:r>
        <w:rPr>
          <w:vertAlign w:val="superscript"/>
        </w:rPr>
        <w:footnoteReference w:id="57"/>
      </w:r>
      <w:r>
        <w:t>, осуществлять управление профессиональными рисками.</w:t>
      </w:r>
    </w:p>
    <w:p w:rsidR="00DD3BBA" w:rsidRDefault="00572022" w:rsidP="00C44C44">
      <w:pPr>
        <w:ind w:left="-15" w:right="55"/>
        <w:jc w:val="left"/>
      </w:pPr>
      <w:r>
        <w:t>6.2.4. 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DD3BBA" w:rsidRDefault="00572022" w:rsidP="00C44C44">
      <w:pPr>
        <w:ind w:left="-15" w:right="55"/>
        <w:jc w:val="left"/>
      </w:pPr>
      <w:r>
        <w:t>6.2.5.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из средств, перечисленных, в ФСС, санаторно-курортное лечение работников -20% стоимости путевки, занятых на работах с вредными и (или) опасными условиями труда, проведение обязательных медицинских осмотров за счет работодателя</w:t>
      </w:r>
    </w:p>
    <w:p w:rsidR="00DD3BBA" w:rsidRDefault="00572022" w:rsidP="00C44C44">
      <w:pPr>
        <w:ind w:left="-15" w:right="55"/>
        <w:jc w:val="left"/>
      </w:pPr>
      <w:r>
        <w:t>6.2.6. Проводить в установленном законодательством Российской Федерации</w:t>
      </w:r>
      <w:r>
        <w:rPr>
          <w:vertAlign w:val="superscript"/>
        </w:rPr>
        <w:t>60</w:t>
      </w:r>
      <w:r>
        <w:t xml:space="preserve"> порядке специальную оценку условий труда на рабочих местах образовательных организаций</w:t>
      </w:r>
      <w:r>
        <w:rPr>
          <w:vertAlign w:val="superscript"/>
        </w:rPr>
        <w:t>61</w:t>
      </w:r>
      <w:r>
        <w:t>.</w:t>
      </w:r>
    </w:p>
    <w:p w:rsidR="00DD3BBA" w:rsidRDefault="00DD3BBA" w:rsidP="00C44C44">
      <w:pPr>
        <w:spacing w:after="0" w:line="259" w:lineRule="auto"/>
        <w:ind w:left="708" w:right="0" w:firstLine="0"/>
        <w:jc w:val="left"/>
      </w:pPr>
    </w:p>
    <w:p w:rsidR="00DD3BBA" w:rsidRDefault="00572022" w:rsidP="00C44C44">
      <w:pPr>
        <w:ind w:left="-15" w:right="55"/>
        <w:jc w:val="left"/>
      </w:pPr>
      <w: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DD3BBA" w:rsidRDefault="00572022" w:rsidP="00C44C44">
      <w:pPr>
        <w:ind w:left="-15" w:right="55"/>
        <w:jc w:val="left"/>
      </w:pPr>
      <w:r>
        <w:t>6.2.7. 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DD3BBA" w:rsidRDefault="00572022" w:rsidP="00C44C44">
      <w:pPr>
        <w:ind w:left="-15" w:right="55"/>
        <w:jc w:val="left"/>
      </w:pPr>
      <w:r>
        <w:lastRenderedPageBreak/>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DD3BBA" w:rsidRDefault="00572022" w:rsidP="00C44C44">
      <w:pPr>
        <w:ind w:left="-15" w:right="55"/>
        <w:jc w:val="left"/>
      </w:pPr>
      <w:r>
        <w:t>6.2.8. 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DD3BBA" w:rsidRDefault="00572022" w:rsidP="00C44C44">
      <w:pPr>
        <w:ind w:left="-15" w:right="55"/>
        <w:jc w:val="left"/>
      </w:pPr>
      <w:r>
        <w:t>6.2.9. 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DD3BBA" w:rsidRDefault="00572022" w:rsidP="00C44C44">
      <w:pPr>
        <w:ind w:left="-15" w:right="55"/>
        <w:jc w:val="left"/>
      </w:pPr>
      <w:r>
        <w:t>6.2.10. 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100процентов.</w:t>
      </w:r>
    </w:p>
    <w:p w:rsidR="00DD3BBA" w:rsidRDefault="00572022" w:rsidP="00C44C44">
      <w:pPr>
        <w:ind w:left="-15" w:right="55"/>
        <w:jc w:val="left"/>
      </w:pPr>
      <w:r>
        <w:t>6.2.11. 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четвёртый</w:t>
      </w:r>
      <w:r w:rsidR="00D8624B">
        <w:t xml:space="preserve"> </w:t>
      </w:r>
      <w:r>
        <w:t>части второй статьи 212 ТК 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DD3BBA" w:rsidRDefault="00572022" w:rsidP="00C44C44">
      <w:pPr>
        <w:spacing w:after="107"/>
        <w:ind w:left="-15" w:right="55"/>
        <w:jc w:val="left"/>
      </w:pPr>
      <w:r>
        <w:t>6.2.12. 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внеочередных медицинских осмотров 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 за ними места</w:t>
      </w:r>
    </w:p>
    <w:p w:rsidR="00DD3BBA" w:rsidRDefault="00DD3BBA" w:rsidP="00C44C44">
      <w:pPr>
        <w:spacing w:after="0" w:line="259" w:lineRule="auto"/>
        <w:ind w:right="0" w:firstLine="0"/>
        <w:jc w:val="left"/>
      </w:pPr>
    </w:p>
    <w:p w:rsidR="00DD3BBA" w:rsidRDefault="00572022" w:rsidP="00C44C44">
      <w:pPr>
        <w:numPr>
          <w:ilvl w:val="0"/>
          <w:numId w:val="21"/>
        </w:numPr>
        <w:spacing w:after="43" w:line="259" w:lineRule="auto"/>
        <w:ind w:right="0" w:hanging="180"/>
        <w:jc w:val="left"/>
      </w:pPr>
      <w:r>
        <w:rPr>
          <w:sz w:val="20"/>
        </w:rPr>
        <w:t>Федеральный закон от 28 декабря 2013 г. № 426-ФЗ «О специальной оценке условий труда».</w:t>
      </w:r>
    </w:p>
    <w:p w:rsidR="00DD3BBA" w:rsidRDefault="00572022" w:rsidP="00C44C44">
      <w:pPr>
        <w:numPr>
          <w:ilvl w:val="0"/>
          <w:numId w:val="21"/>
        </w:numPr>
        <w:spacing w:after="43" w:line="259" w:lineRule="auto"/>
        <w:ind w:right="0" w:hanging="180"/>
        <w:jc w:val="left"/>
      </w:pPr>
      <w:r>
        <w:rPr>
          <w:sz w:val="20"/>
        </w:rPr>
        <w:t xml:space="preserve">Положение о порядке </w:t>
      </w:r>
      <w:r w:rsidR="00D8624B">
        <w:rPr>
          <w:sz w:val="20"/>
        </w:rPr>
        <w:t>работы, по специальной оценке,</w:t>
      </w:r>
      <w:r>
        <w:rPr>
          <w:sz w:val="20"/>
        </w:rPr>
        <w:t xml:space="preserve"> условий труда являться приложением к коллективному договору.</w:t>
      </w:r>
    </w:p>
    <w:p w:rsidR="00DD3BBA" w:rsidRDefault="00572022" w:rsidP="00C44C44">
      <w:pPr>
        <w:ind w:left="708" w:right="55" w:firstLine="0"/>
        <w:jc w:val="left"/>
      </w:pPr>
      <w:r>
        <w:t>работы (должности) и среднего заработка в соответствии со</w:t>
      </w:r>
    </w:p>
    <w:p w:rsidR="00DD3BBA" w:rsidRDefault="00572022" w:rsidP="00C44C44">
      <w:pPr>
        <w:ind w:left="-15" w:right="55" w:firstLine="0"/>
        <w:jc w:val="left"/>
      </w:pPr>
      <w:r>
        <w:t>статьёй 185.1 ТК РФ.</w:t>
      </w:r>
    </w:p>
    <w:p w:rsidR="00DD3BBA" w:rsidRDefault="00572022" w:rsidP="00C44C44">
      <w:pPr>
        <w:spacing w:after="24" w:line="257" w:lineRule="auto"/>
        <w:ind w:left="-15" w:right="65"/>
        <w:jc w:val="left"/>
      </w:pPr>
      <w:r>
        <w:t xml:space="preserve">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w:t>
      </w:r>
      <w:r>
        <w:lastRenderedPageBreak/>
        <w:t>освещенность и вентиляцию в соответствии с санитарно-гигиеническими нормами и требованиями охраны труда.</w:t>
      </w:r>
    </w:p>
    <w:p w:rsidR="00DD3BBA" w:rsidRDefault="00572022" w:rsidP="00C44C44">
      <w:pPr>
        <w:ind w:left="-15" w:right="55"/>
        <w:jc w:val="left"/>
      </w:pPr>
      <w:r>
        <w:t>6.2.14. С учетом специфики трудовой деятельности и в целях обеспечения условий и охраны труда учителей физической культуры:</w:t>
      </w:r>
    </w:p>
    <w:p w:rsidR="00DD3BBA" w:rsidRDefault="00572022" w:rsidP="00C44C44">
      <w:pPr>
        <w:numPr>
          <w:ilvl w:val="1"/>
          <w:numId w:val="21"/>
        </w:numPr>
        <w:ind w:right="55"/>
        <w:jc w:val="left"/>
      </w:pPr>
      <w:r>
        <w:t>обеспечивать учителей физической культуры информацией о группе здоровья обучающихся по итогам профилактических медицинских осмотров;</w:t>
      </w:r>
    </w:p>
    <w:p w:rsidR="00DD3BBA" w:rsidRDefault="00572022" w:rsidP="00C44C44">
      <w:pPr>
        <w:numPr>
          <w:ilvl w:val="1"/>
          <w:numId w:val="21"/>
        </w:numPr>
        <w:ind w:right="55"/>
        <w:jc w:val="left"/>
      </w:pPr>
      <w:r>
        <w:t>регулярно проводить испытания спортивного оборудования с составлением соответствующих актов.</w:t>
      </w:r>
    </w:p>
    <w:p w:rsidR="00DD3BBA" w:rsidRDefault="00572022" w:rsidP="00C44C44">
      <w:pPr>
        <w:numPr>
          <w:ilvl w:val="2"/>
          <w:numId w:val="22"/>
        </w:numPr>
        <w:ind w:right="60"/>
        <w:jc w:val="left"/>
      </w:pPr>
      <w:r>
        <w:t>Обеспечить наличие аптечек первой помощи работникам, питьевой воды.</w:t>
      </w:r>
    </w:p>
    <w:p w:rsidR="00DD3BBA" w:rsidRDefault="00572022" w:rsidP="00C44C44">
      <w:pPr>
        <w:numPr>
          <w:ilvl w:val="2"/>
          <w:numId w:val="22"/>
        </w:numPr>
        <w:spacing w:after="0" w:line="257" w:lineRule="auto"/>
        <w:ind w:right="60"/>
        <w:jc w:val="left"/>
      </w:pPr>
      <w: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DD3BBA" w:rsidRDefault="00572022" w:rsidP="00C44C44">
      <w:pPr>
        <w:ind w:left="-15" w:right="55"/>
        <w:jc w:val="left"/>
      </w:pPr>
      <w:r>
        <w:t>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DD3BBA" w:rsidRDefault="00572022" w:rsidP="00C44C44">
      <w:pPr>
        <w:ind w:left="-15" w:right="55"/>
        <w:jc w:val="left"/>
      </w:pPr>
      <w:r>
        <w:t>родственникам, проживавшим совместно с умершим, либо иждивенцам — сумму не выплаченной работнику ко дню смерти заработной платы, компенсации за неиспользованный отпуск, а также иные причитающиеся платежи; лицу, производившему захоронение, — социальное пособие на погребение.</w:t>
      </w:r>
    </w:p>
    <w:p w:rsidR="00DD3BBA" w:rsidRDefault="00D8624B" w:rsidP="00C44C44">
      <w:pPr>
        <w:ind w:left="708" w:right="55" w:firstLine="0"/>
        <w:jc w:val="left"/>
      </w:pPr>
      <w:r>
        <w:t>Помимо этого,</w:t>
      </w:r>
      <w:r w:rsidR="00572022">
        <w:t xml:space="preserve"> могут производиться следующие выплаты:</w:t>
      </w:r>
    </w:p>
    <w:p w:rsidR="00DD3BBA" w:rsidRDefault="00572022" w:rsidP="00C44C44">
      <w:pPr>
        <w:ind w:left="708" w:right="55" w:firstLine="0"/>
        <w:jc w:val="left"/>
      </w:pPr>
      <w:r>
        <w:t>возмещение морального вреда;</w:t>
      </w:r>
    </w:p>
    <w:p w:rsidR="00DD3BBA" w:rsidRDefault="00572022" w:rsidP="00C44C44">
      <w:pPr>
        <w:ind w:left="708" w:right="55" w:firstLine="0"/>
        <w:jc w:val="left"/>
      </w:pPr>
      <w:r>
        <w:t>возмещение утраченного заработка иждивенцам;</w:t>
      </w:r>
    </w:p>
    <w:p w:rsidR="00DD3BBA" w:rsidRDefault="00572022" w:rsidP="00C44C44">
      <w:pPr>
        <w:ind w:left="-15" w:right="55"/>
        <w:jc w:val="left"/>
      </w:pPr>
      <w:r>
        <w:t>суммы, предусмотренные локальными нормативными актами, коллективным договором, соглашениями или трудовым договором с работником.</w:t>
      </w:r>
    </w:p>
    <w:p w:rsidR="00DD3BBA" w:rsidRDefault="00572022" w:rsidP="00C44C44">
      <w:pPr>
        <w:ind w:left="-15" w:right="55"/>
        <w:jc w:val="left"/>
      </w:pPr>
      <w:r>
        <w:t>6.2.17. 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DD3BBA" w:rsidRDefault="00572022" w:rsidP="00C44C44">
      <w:pPr>
        <w:ind w:left="-15" w:right="55"/>
        <w:jc w:val="left"/>
      </w:pPr>
      <w:r>
        <w:t xml:space="preserve">6.2.18.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w:t>
      </w:r>
      <w:r w:rsidR="00D8624B">
        <w:t>образовательной организации</w:t>
      </w:r>
      <w:r>
        <w:t>. В случае выявления нарушений прав работников на</w:t>
      </w:r>
    </w:p>
    <w:p w:rsidR="00DD3BBA" w:rsidRDefault="00572022" w:rsidP="00C44C44">
      <w:pPr>
        <w:ind w:left="-15" w:right="55" w:firstLine="0"/>
        <w:jc w:val="left"/>
      </w:pPr>
      <w:r>
        <w:t>здоровые и безопасные условия труда принимать меры к их устранению.</w:t>
      </w:r>
    </w:p>
    <w:p w:rsidR="00DD3BBA" w:rsidRDefault="00572022" w:rsidP="00C44C44">
      <w:pPr>
        <w:ind w:left="-15" w:right="55"/>
        <w:jc w:val="left"/>
      </w:pPr>
      <w:r>
        <w:lastRenderedPageBreak/>
        <w:t>6.3. Работодатель гарантирует наличие оборудованного помещения для отдыха работников образовательной организации и приёма пищи.</w:t>
      </w:r>
    </w:p>
    <w:p w:rsidR="00DD3BBA" w:rsidRDefault="00572022" w:rsidP="00C44C44">
      <w:pPr>
        <w:ind w:left="-15" w:right="55"/>
        <w:jc w:val="left"/>
      </w:pPr>
      <w:r>
        <w:t>6.4.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D3BBA" w:rsidRDefault="00572022" w:rsidP="00C44C44">
      <w:pPr>
        <w:ind w:left="708" w:right="55" w:firstLine="0"/>
        <w:jc w:val="left"/>
      </w:pPr>
      <w:r>
        <w:t>6.5. Работники обязуются:</w:t>
      </w:r>
    </w:p>
    <w:p w:rsidR="00DD3BBA" w:rsidRDefault="00572022" w:rsidP="00C44C44">
      <w:pPr>
        <w:ind w:left="-15" w:right="55"/>
        <w:jc w:val="left"/>
      </w:pPr>
      <w:r>
        <w:t>6.5.1.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D3BBA" w:rsidRDefault="00572022" w:rsidP="00C44C44">
      <w:pPr>
        <w:ind w:left="-15" w:right="55"/>
        <w:jc w:val="left"/>
      </w:pPr>
      <w:r>
        <w:t>6.5.2.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D3BBA" w:rsidRDefault="00572022" w:rsidP="00C44C44">
      <w:pPr>
        <w:ind w:left="-15" w:right="55"/>
        <w:jc w:val="left"/>
      </w:pPr>
      <w:r>
        <w:t>Проходить профессиональную гигиеническую подготовку и аттестацию в установленном законодательством порядке.</w:t>
      </w:r>
    </w:p>
    <w:p w:rsidR="00DD3BBA" w:rsidRDefault="00572022" w:rsidP="00C44C44">
      <w:pPr>
        <w:ind w:left="-15" w:right="55"/>
        <w:jc w:val="left"/>
      </w:pPr>
      <w:r>
        <w:t>6.5.3.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D3BBA" w:rsidRDefault="00572022" w:rsidP="00C44C44">
      <w:pPr>
        <w:ind w:left="-15" w:right="55"/>
        <w:jc w:val="left"/>
      </w:pPr>
      <w:r>
        <w:t>6.5.4. Правильно применять средства индивидуальной и коллективной защиты.</w:t>
      </w:r>
    </w:p>
    <w:p w:rsidR="00DD3BBA" w:rsidRDefault="00572022" w:rsidP="00C44C44">
      <w:pPr>
        <w:ind w:left="-15" w:right="55"/>
        <w:jc w:val="left"/>
      </w:pPr>
      <w:r>
        <w:t>6.5.5.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D3BBA" w:rsidRDefault="00572022" w:rsidP="00C44C44">
      <w:pPr>
        <w:ind w:left="-15" w:right="55"/>
        <w:jc w:val="left"/>
      </w:pPr>
      <w:r>
        <w:t>6.6. 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D3BBA" w:rsidRDefault="00572022" w:rsidP="00C44C44">
      <w:pPr>
        <w:spacing w:after="23" w:line="259" w:lineRule="auto"/>
        <w:ind w:left="168" w:right="0" w:hanging="10"/>
        <w:jc w:val="left"/>
      </w:pPr>
      <w:r>
        <w:t>6.7. Выборный орган первичной профсоюзной организации обязуется:</w:t>
      </w:r>
    </w:p>
    <w:p w:rsidR="00DD3BBA" w:rsidRDefault="00572022" w:rsidP="00C44C44">
      <w:pPr>
        <w:ind w:left="-15" w:right="55"/>
        <w:jc w:val="left"/>
      </w:pPr>
      <w:r>
        <w:t>6.7.1. 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w:t>
      </w:r>
    </w:p>
    <w:p w:rsidR="00DD3BBA" w:rsidRDefault="00572022" w:rsidP="00C44C44">
      <w:pPr>
        <w:ind w:left="-15" w:right="55"/>
        <w:jc w:val="left"/>
      </w:pPr>
      <w:r>
        <w:t>6.7.2. 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w:t>
      </w:r>
    </w:p>
    <w:p w:rsidR="00DD3BBA" w:rsidRDefault="00DD3BBA" w:rsidP="00C44C44">
      <w:pPr>
        <w:spacing w:after="21" w:line="259" w:lineRule="auto"/>
        <w:ind w:left="708" w:right="0" w:firstLine="0"/>
        <w:jc w:val="left"/>
      </w:pPr>
    </w:p>
    <w:p w:rsidR="00DD3BBA" w:rsidRDefault="00572022" w:rsidP="00C44C44">
      <w:pPr>
        <w:ind w:left="-15" w:right="55"/>
        <w:jc w:val="left"/>
      </w:pPr>
      <w:r>
        <w:lastRenderedPageBreak/>
        <w:t>6.7.3. 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w:t>
      </w:r>
    </w:p>
    <w:p w:rsidR="00DD3BBA" w:rsidRDefault="00572022" w:rsidP="00C44C44">
      <w:pPr>
        <w:ind w:left="-15" w:right="55"/>
        <w:jc w:val="left"/>
      </w:pPr>
      <w:r>
        <w:t>6.7.4. Обеспечивать участие представителей выборного органа первичной профсоюзной организации в комиссиях:</w:t>
      </w:r>
    </w:p>
    <w:p w:rsidR="00DD3BBA" w:rsidRDefault="00572022" w:rsidP="00C44C44">
      <w:pPr>
        <w:numPr>
          <w:ilvl w:val="0"/>
          <w:numId w:val="23"/>
        </w:numPr>
        <w:ind w:right="55"/>
        <w:jc w:val="left"/>
      </w:pPr>
      <w:r>
        <w:t>по охране труда;</w:t>
      </w:r>
    </w:p>
    <w:p w:rsidR="00DD3BBA" w:rsidRDefault="00572022" w:rsidP="00C44C44">
      <w:pPr>
        <w:numPr>
          <w:ilvl w:val="0"/>
          <w:numId w:val="23"/>
        </w:numPr>
        <w:ind w:right="55"/>
        <w:jc w:val="left"/>
      </w:pPr>
      <w:r>
        <w:t>по проведению специальной оценки условий труда;</w:t>
      </w:r>
    </w:p>
    <w:p w:rsidR="00DD3BBA" w:rsidRDefault="00572022" w:rsidP="00C44C44">
      <w:pPr>
        <w:numPr>
          <w:ilvl w:val="0"/>
          <w:numId w:val="23"/>
        </w:numPr>
        <w:ind w:right="55"/>
        <w:jc w:val="left"/>
      </w:pPr>
      <w:r>
        <w:t>по организации и проведению обязательных медицинских осмотров;</w:t>
      </w:r>
    </w:p>
    <w:p w:rsidR="00DD3BBA" w:rsidRDefault="00572022" w:rsidP="00C44C44">
      <w:pPr>
        <w:numPr>
          <w:ilvl w:val="0"/>
          <w:numId w:val="23"/>
        </w:numPr>
        <w:ind w:right="55"/>
        <w:jc w:val="left"/>
      </w:pPr>
      <w:r>
        <w:t>по расследованию несчастных случаев на производстве;</w:t>
      </w:r>
    </w:p>
    <w:p w:rsidR="00DD3BBA" w:rsidRDefault="00572022" w:rsidP="00C44C44">
      <w:pPr>
        <w:numPr>
          <w:ilvl w:val="0"/>
          <w:numId w:val="23"/>
        </w:numPr>
        <w:ind w:right="55"/>
        <w:jc w:val="left"/>
      </w:pPr>
      <w:r>
        <w:t>по приемке учебных, научных и производственных помещений, спортивных залов, площадок, бассейнов и других объектов к началу учебного года.</w:t>
      </w:r>
    </w:p>
    <w:p w:rsidR="00DD3BBA" w:rsidRDefault="00572022" w:rsidP="00C44C44">
      <w:pPr>
        <w:ind w:left="-15" w:right="55"/>
        <w:jc w:val="left"/>
      </w:pPr>
      <w:r>
        <w:t>6.7.5. 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DD3BBA" w:rsidRDefault="00572022" w:rsidP="00C44C44">
      <w:pPr>
        <w:ind w:left="-15" w:right="55"/>
        <w:jc w:val="left"/>
      </w:pPr>
      <w:r>
        <w:t>6.7.6. 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DD3BBA" w:rsidRDefault="00572022" w:rsidP="00C44C44">
      <w:pPr>
        <w:ind w:left="-15" w:right="55"/>
        <w:jc w:val="left"/>
      </w:pPr>
      <w:r>
        <w:t>6.7.7. 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DD3BBA" w:rsidRDefault="00572022" w:rsidP="00C44C44">
      <w:pPr>
        <w:ind w:left="-15" w:right="55"/>
        <w:jc w:val="left"/>
      </w:pPr>
      <w:r>
        <w:t>Обращаться к работодателю с предложением о привлечении к ответственности лиц, допустивших нарушения требований охраны труда.</w:t>
      </w:r>
    </w:p>
    <w:p w:rsidR="00DD3BBA" w:rsidRDefault="00572022" w:rsidP="00C44C44">
      <w:pPr>
        <w:ind w:left="-15" w:right="55"/>
        <w:jc w:val="left"/>
      </w:pPr>
      <w:r>
        <w:t>6.7.8. 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DD3BBA" w:rsidRDefault="00DD3BBA" w:rsidP="00C44C44">
      <w:pPr>
        <w:spacing w:after="0" w:line="259" w:lineRule="auto"/>
        <w:ind w:left="708" w:right="0" w:firstLine="0"/>
        <w:jc w:val="left"/>
      </w:pPr>
    </w:p>
    <w:p w:rsidR="00DD3BBA" w:rsidRDefault="00572022" w:rsidP="00C44C44">
      <w:pPr>
        <w:spacing w:after="4" w:line="271" w:lineRule="auto"/>
        <w:ind w:left="2649" w:right="0" w:hanging="10"/>
        <w:jc w:val="left"/>
      </w:pPr>
      <w:r>
        <w:rPr>
          <w:b/>
          <w:sz w:val="24"/>
        </w:rPr>
        <w:t>VII. ПОДДЕРЖКА МОЛОДЫХ ПЕДАГОГОВ</w:t>
      </w:r>
    </w:p>
    <w:p w:rsidR="00DD3BBA" w:rsidRDefault="00DD3BBA" w:rsidP="00C44C44">
      <w:pPr>
        <w:spacing w:after="25" w:line="259" w:lineRule="auto"/>
        <w:ind w:left="716" w:right="0" w:firstLine="0"/>
        <w:jc w:val="left"/>
      </w:pPr>
    </w:p>
    <w:p w:rsidR="00DD3BBA" w:rsidRDefault="00572022" w:rsidP="00C44C44">
      <w:pPr>
        <w:ind w:left="-15" w:right="55"/>
        <w:jc w:val="left"/>
      </w:pPr>
      <w:r>
        <w:t>7.1. Стороны определяют следующие приоритетные направления в совместной деятельности</w:t>
      </w:r>
      <w:r w:rsidR="00D8624B">
        <w:t xml:space="preserve"> </w:t>
      </w:r>
      <w:r>
        <w:t>по осуществлению поддержки молодых педагогических работников (далее в разделе – молодых педагогов) и их закреплению в образовательной организации:</w:t>
      </w:r>
    </w:p>
    <w:p w:rsidR="00DD3BBA" w:rsidRDefault="00572022" w:rsidP="00C44C44">
      <w:pPr>
        <w:numPr>
          <w:ilvl w:val="0"/>
          <w:numId w:val="24"/>
        </w:numPr>
        <w:ind w:right="55"/>
        <w:jc w:val="left"/>
      </w:pPr>
      <w:r>
        <w:t>содействие адаптации и профессиональному становлению молодых педагогов, формированию их компетенций, повышению мотивации к</w:t>
      </w:r>
    </w:p>
    <w:p w:rsidR="00DD3BBA" w:rsidRDefault="00572022" w:rsidP="00C44C44">
      <w:pPr>
        <w:ind w:left="-15" w:right="55" w:firstLine="0"/>
        <w:jc w:val="left"/>
      </w:pPr>
      <w:r>
        <w:t>педагогической деятельности;</w:t>
      </w:r>
    </w:p>
    <w:p w:rsidR="00DD3BBA" w:rsidRDefault="00572022" w:rsidP="00C44C44">
      <w:pPr>
        <w:numPr>
          <w:ilvl w:val="0"/>
          <w:numId w:val="24"/>
        </w:numPr>
        <w:ind w:right="55"/>
        <w:jc w:val="left"/>
      </w:pPr>
      <w:r>
        <w:lastRenderedPageBreak/>
        <w:t>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w:t>
      </w:r>
    </w:p>
    <w:p w:rsidR="00DD3BBA" w:rsidRDefault="00DD3BBA" w:rsidP="00C44C44">
      <w:pPr>
        <w:spacing w:after="0" w:line="259" w:lineRule="auto"/>
        <w:ind w:left="708" w:right="0" w:firstLine="0"/>
        <w:jc w:val="left"/>
      </w:pPr>
    </w:p>
    <w:p w:rsidR="00DD3BBA" w:rsidRDefault="00572022">
      <w:pPr>
        <w:spacing w:after="25" w:line="259" w:lineRule="auto"/>
        <w:ind w:left="708" w:right="0" w:firstLine="0"/>
        <w:jc w:val="left"/>
      </w:pPr>
      <w:r>
        <w:t xml:space="preserve"> </w:t>
      </w:r>
    </w:p>
    <w:p w:rsidR="00DD3BBA" w:rsidRDefault="00572022" w:rsidP="00C44C44">
      <w:pPr>
        <w:numPr>
          <w:ilvl w:val="0"/>
          <w:numId w:val="24"/>
        </w:numPr>
        <w:spacing w:after="50"/>
        <w:ind w:right="55"/>
        <w:jc w:val="left"/>
      </w:pPr>
      <w: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Pr>
          <w:vertAlign w:val="superscript"/>
        </w:rPr>
        <w:footnoteReference w:id="58"/>
      </w:r>
      <w:r>
        <w:t xml:space="preserve">;  </w:t>
      </w:r>
    </w:p>
    <w:p w:rsidR="00DD3BBA" w:rsidRDefault="00572022" w:rsidP="00C44C44">
      <w:pPr>
        <w:numPr>
          <w:ilvl w:val="0"/>
          <w:numId w:val="24"/>
        </w:numPr>
        <w:ind w:right="55"/>
        <w:jc w:val="left"/>
      </w:pPr>
      <w:r>
        <w:t xml:space="preserve">привлечение молодежи к профсоюзной деятельности и членству в Профсоюзе;  </w:t>
      </w:r>
    </w:p>
    <w:p w:rsidR="00DD3BBA" w:rsidRDefault="00572022" w:rsidP="00C44C44">
      <w:pPr>
        <w:numPr>
          <w:ilvl w:val="0"/>
          <w:numId w:val="24"/>
        </w:numPr>
        <w:ind w:right="55"/>
        <w:jc w:val="left"/>
      </w:pPr>
      <w:r>
        <w:t xml:space="preserve">материальное и моральное поощрение молодых педагогов; </w:t>
      </w:r>
    </w:p>
    <w:p w:rsidR="00DD3BBA" w:rsidRDefault="00572022" w:rsidP="00C44C44">
      <w:pPr>
        <w:numPr>
          <w:ilvl w:val="0"/>
          <w:numId w:val="24"/>
        </w:numPr>
        <w:ind w:right="55"/>
        <w:jc w:val="left"/>
      </w:pPr>
      <w: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3BBA" w:rsidRDefault="00572022" w:rsidP="00C44C44">
      <w:pPr>
        <w:numPr>
          <w:ilvl w:val="0"/>
          <w:numId w:val="24"/>
        </w:numPr>
        <w:ind w:right="55"/>
        <w:jc w:val="left"/>
      </w:pPr>
      <w:r>
        <w:t xml:space="preserve">проведение культурно-массовой, физкультурно-оздоровительной и спортивной работы;  </w:t>
      </w:r>
    </w:p>
    <w:p w:rsidR="00DD3BBA" w:rsidRDefault="00572022" w:rsidP="00C44C44">
      <w:pPr>
        <w:numPr>
          <w:ilvl w:val="0"/>
          <w:numId w:val="24"/>
        </w:numPr>
        <w:ind w:right="55"/>
        <w:jc w:val="left"/>
      </w:pPr>
      <w:r>
        <w:t xml:space="preserve">активное обучение и молодежного профсоюзного актива; - создание Совета молодых педагогов.  </w:t>
      </w:r>
    </w:p>
    <w:p w:rsidR="00DD3BBA" w:rsidRDefault="00572022" w:rsidP="00C44C44">
      <w:pPr>
        <w:ind w:left="-15" w:right="55"/>
        <w:jc w:val="left"/>
      </w:pPr>
      <w:r>
        <w:t xml:space="preserve">7.2. Выборный орган первичной профсоюзной организации совместно с работодателем осуществляет:  </w:t>
      </w:r>
    </w:p>
    <w:p w:rsidR="00DD3BBA" w:rsidRDefault="00572022" w:rsidP="00C44C44">
      <w:pPr>
        <w:numPr>
          <w:ilvl w:val="0"/>
          <w:numId w:val="24"/>
        </w:numPr>
        <w:ind w:right="55"/>
        <w:jc w:val="left"/>
      </w:pPr>
      <w: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D3BBA" w:rsidRDefault="00572022" w:rsidP="00C44C44">
      <w:pPr>
        <w:numPr>
          <w:ilvl w:val="0"/>
          <w:numId w:val="24"/>
        </w:numPr>
        <w:ind w:right="55"/>
        <w:jc w:val="left"/>
      </w:pPr>
      <w:r>
        <w:t xml:space="preserve">моральное поощрение молодых педагогов, в том числе награждение их в торжественной обстановке наградами образовательной организации. </w:t>
      </w:r>
    </w:p>
    <w:p w:rsidR="00DD3BBA" w:rsidRDefault="00572022" w:rsidP="00C44C44">
      <w:pPr>
        <w:numPr>
          <w:ilvl w:val="1"/>
          <w:numId w:val="25"/>
        </w:numPr>
        <w:ind w:right="55"/>
        <w:jc w:val="left"/>
      </w:pPr>
      <w:r>
        <w:t xml:space="preserve">Выборный орган первичной профсоюзной организации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3BBA" w:rsidRDefault="00572022" w:rsidP="00C44C44">
      <w:pPr>
        <w:numPr>
          <w:ilvl w:val="1"/>
          <w:numId w:val="25"/>
        </w:numPr>
        <w:ind w:right="55"/>
        <w:jc w:val="left"/>
      </w:pPr>
      <w:r>
        <w:t xml:space="preserve">Работодатель обязуется:  </w:t>
      </w:r>
    </w:p>
    <w:p w:rsidR="00DD3BBA" w:rsidRDefault="00572022" w:rsidP="00C44C44">
      <w:pPr>
        <w:numPr>
          <w:ilvl w:val="0"/>
          <w:numId w:val="24"/>
        </w:numPr>
        <w:ind w:right="55"/>
        <w:jc w:val="left"/>
      </w:pPr>
      <w: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3BBA" w:rsidRDefault="00572022" w:rsidP="00C44C44">
      <w:pPr>
        <w:numPr>
          <w:ilvl w:val="0"/>
          <w:numId w:val="24"/>
        </w:numPr>
        <w:ind w:right="55"/>
        <w:jc w:val="left"/>
      </w:pPr>
      <w:r>
        <w:t xml:space="preserve">обеспечить закрепление наставников за всеми молодыми педагогами, не имеющими опыта педагогической работы, в первый год их работы в </w:t>
      </w:r>
    </w:p>
    <w:p w:rsidR="00DD3BBA" w:rsidRDefault="00572022" w:rsidP="00C44C44">
      <w:pPr>
        <w:ind w:left="-15" w:right="55" w:firstLine="0"/>
        <w:jc w:val="left"/>
      </w:pPr>
      <w:r>
        <w:t xml:space="preserve">образовательной организации;  </w:t>
      </w:r>
    </w:p>
    <w:p w:rsidR="00DD3BBA" w:rsidRDefault="00572022" w:rsidP="00C44C44">
      <w:pPr>
        <w:numPr>
          <w:ilvl w:val="0"/>
          <w:numId w:val="24"/>
        </w:numPr>
        <w:ind w:right="55"/>
        <w:jc w:val="left"/>
      </w:pPr>
      <w:r>
        <w:t xml:space="preserve">обеспечивать установленные в образовательной организации (коллективным договором, локальными нормативными актами) меры социальной </w:t>
      </w:r>
      <w:r>
        <w:lastRenderedPageBreak/>
        <w:t xml:space="preserve">поддержки работников, включая дополнительные меры поддержки молодых педагогов, а также меры поощрения; </w:t>
      </w:r>
    </w:p>
    <w:p w:rsidR="00DD3BBA" w:rsidRDefault="00572022" w:rsidP="00C44C44">
      <w:pPr>
        <w:numPr>
          <w:ilvl w:val="0"/>
          <w:numId w:val="24"/>
        </w:numPr>
        <w:ind w:right="55"/>
        <w:jc w:val="left"/>
      </w:pPr>
      <w:r>
        <w:t xml:space="preserve">предоставлять Совету молодых педагогов помещение для проведения заседаний и мероприятий. </w:t>
      </w:r>
    </w:p>
    <w:p w:rsidR="00DD3BBA" w:rsidRDefault="00572022" w:rsidP="00C44C44">
      <w:pPr>
        <w:ind w:left="-15" w:right="55"/>
        <w:jc w:val="left"/>
      </w:pPr>
      <w:r>
        <w:t xml:space="preserve">7.6. 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D3BBA" w:rsidRDefault="00572022">
      <w:pPr>
        <w:numPr>
          <w:ilvl w:val="0"/>
          <w:numId w:val="24"/>
        </w:numPr>
        <w:ind w:right="55"/>
      </w:pPr>
      <w:r>
        <w:t xml:space="preserve">комиссии по тарификации;  </w:t>
      </w:r>
    </w:p>
    <w:p w:rsidR="00DD3BBA" w:rsidRDefault="00572022">
      <w:pPr>
        <w:numPr>
          <w:ilvl w:val="0"/>
          <w:numId w:val="24"/>
        </w:numPr>
        <w:ind w:right="55"/>
      </w:pPr>
      <w:r>
        <w:t xml:space="preserve">комиссии по распределению стимулирующей части фонда оплаты </w:t>
      </w:r>
    </w:p>
    <w:p w:rsidR="00DD3BBA" w:rsidRDefault="00572022">
      <w:pPr>
        <w:ind w:left="-15" w:right="55" w:firstLine="0"/>
      </w:pPr>
      <w:r>
        <w:t xml:space="preserve">труда;  </w:t>
      </w:r>
    </w:p>
    <w:p w:rsidR="00DD3BBA" w:rsidRDefault="00572022">
      <w:pPr>
        <w:numPr>
          <w:ilvl w:val="0"/>
          <w:numId w:val="24"/>
        </w:numPr>
        <w:ind w:right="55"/>
      </w:pPr>
      <w:r>
        <w:t xml:space="preserve">комиссии по охране труда;  </w:t>
      </w:r>
    </w:p>
    <w:p w:rsidR="00DD3BBA" w:rsidRDefault="00572022">
      <w:pPr>
        <w:numPr>
          <w:ilvl w:val="0"/>
          <w:numId w:val="24"/>
        </w:numPr>
        <w:ind w:right="55"/>
      </w:pPr>
      <w:r>
        <w:t xml:space="preserve">комиссии по социальному страхованию;  </w:t>
      </w:r>
    </w:p>
    <w:p w:rsidR="00DD3BBA" w:rsidRDefault="00572022">
      <w:pPr>
        <w:numPr>
          <w:ilvl w:val="0"/>
          <w:numId w:val="24"/>
        </w:numPr>
        <w:ind w:right="55"/>
      </w:pPr>
      <w:r>
        <w:t xml:space="preserve">комиссии </w:t>
      </w:r>
      <w:r>
        <w:tab/>
        <w:t xml:space="preserve">по </w:t>
      </w:r>
      <w:r>
        <w:tab/>
        <w:t xml:space="preserve">урегулированию </w:t>
      </w:r>
      <w:r>
        <w:tab/>
        <w:t xml:space="preserve">споров </w:t>
      </w:r>
      <w:r>
        <w:tab/>
        <w:t xml:space="preserve">между </w:t>
      </w:r>
      <w:r>
        <w:tab/>
        <w:t xml:space="preserve">участниками образовательных отношений. </w:t>
      </w:r>
    </w:p>
    <w:p w:rsidR="00DD3BBA" w:rsidRDefault="00572022">
      <w:pPr>
        <w:spacing w:after="0" w:line="259" w:lineRule="auto"/>
        <w:ind w:left="716" w:right="0" w:firstLine="0"/>
        <w:jc w:val="center"/>
      </w:pPr>
      <w:r>
        <w:t xml:space="preserve"> </w:t>
      </w:r>
    </w:p>
    <w:p w:rsidR="00DD3BBA" w:rsidRDefault="00572022">
      <w:pPr>
        <w:spacing w:after="4" w:line="271" w:lineRule="auto"/>
        <w:ind w:left="1321" w:right="0" w:hanging="10"/>
        <w:jc w:val="left"/>
      </w:pPr>
      <w:r>
        <w:rPr>
          <w:b/>
          <w:sz w:val="24"/>
        </w:rPr>
        <w:t>VIII.ДОПОЛНИТЕЛЬНОЕ ПРОФЕССИОНАЛЬНОЕ</w:t>
      </w:r>
      <w:r w:rsidR="00A60244">
        <w:rPr>
          <w:b/>
          <w:sz w:val="24"/>
        </w:rPr>
        <w:t xml:space="preserve"> </w:t>
      </w:r>
      <w:r>
        <w:rPr>
          <w:b/>
          <w:sz w:val="24"/>
        </w:rPr>
        <w:t xml:space="preserve">ОБРАЗОВАНИЕ </w:t>
      </w:r>
    </w:p>
    <w:p w:rsidR="00DD3BBA" w:rsidRDefault="00572022">
      <w:pPr>
        <w:pStyle w:val="1"/>
        <w:numPr>
          <w:ilvl w:val="0"/>
          <w:numId w:val="0"/>
        </w:numPr>
        <w:spacing w:after="2" w:line="270" w:lineRule="auto"/>
        <w:ind w:left="660" w:right="713"/>
        <w:jc w:val="center"/>
      </w:pPr>
      <w:r>
        <w:t xml:space="preserve">РАБОТНИКОВ </w:t>
      </w:r>
    </w:p>
    <w:p w:rsidR="00DD3BBA" w:rsidRDefault="00572022">
      <w:pPr>
        <w:spacing w:after="20" w:line="259" w:lineRule="auto"/>
        <w:ind w:left="716" w:right="0" w:firstLine="0"/>
        <w:jc w:val="center"/>
      </w:pPr>
      <w:r>
        <w:t xml:space="preserve"> </w:t>
      </w:r>
    </w:p>
    <w:p w:rsidR="00DD3BBA" w:rsidRDefault="00572022">
      <w:pPr>
        <w:ind w:left="708" w:right="55" w:firstLine="0"/>
      </w:pPr>
      <w:r>
        <w:t xml:space="preserve">8.1. Стороны договорились о том, что: </w:t>
      </w:r>
    </w:p>
    <w:p w:rsidR="00DD3BBA" w:rsidRDefault="00572022">
      <w:pPr>
        <w:ind w:left="-15" w:right="55"/>
      </w:pPr>
      <w: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Pr>
          <w:vertAlign w:val="superscript"/>
        </w:rPr>
        <w:footnoteReference w:id="59"/>
      </w:r>
      <w:r>
        <w:t xml:space="preserve">. </w:t>
      </w:r>
    </w:p>
    <w:p w:rsidR="00DD3BBA" w:rsidRDefault="00572022">
      <w:pPr>
        <w:spacing w:after="47"/>
        <w:ind w:left="-15" w:right="55"/>
      </w:pPr>
      <w: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Pr>
          <w:vertAlign w:val="superscript"/>
        </w:rPr>
        <w:t>64</w:t>
      </w:r>
      <w:r>
        <w:t xml:space="preserve">. </w:t>
      </w:r>
    </w:p>
    <w:p w:rsidR="00DD3BBA" w:rsidRDefault="00572022">
      <w:pPr>
        <w:spacing w:after="57"/>
        <w:ind w:left="-15" w:right="55"/>
      </w:pPr>
      <w: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vertAlign w:val="superscript"/>
        </w:rPr>
        <w:footnoteReference w:id="60"/>
      </w:r>
      <w:r>
        <w:t xml:space="preserve">. </w:t>
      </w:r>
    </w:p>
    <w:p w:rsidR="00DD3BBA" w:rsidRDefault="00572022">
      <w:pPr>
        <w:ind w:left="-15" w:right="55"/>
      </w:pPr>
      <w:r>
        <w:lastRenderedPageBreak/>
        <w:t xml:space="preserve">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 </w:t>
      </w:r>
    </w:p>
    <w:p w:rsidR="00DD3BBA" w:rsidRDefault="00572022">
      <w:pPr>
        <w:spacing w:after="0" w:line="257" w:lineRule="auto"/>
        <w:ind w:left="-15" w:right="65"/>
        <w:jc w:val="left"/>
      </w:pPr>
      <w: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D3BBA" w:rsidRDefault="00572022">
      <w:pPr>
        <w:spacing w:after="1" w:line="257" w:lineRule="auto"/>
        <w:ind w:left="-15" w:right="65"/>
        <w:jc w:val="left"/>
      </w:pPr>
      <w:r>
        <w:t xml:space="preserve">Содержание, объем и сроки дополнительного профессионального образования, рекомендуемого работнику, должны обеспечивать реализацию требований федеральных государственных образовательных стандартов к уровню квалификации педагогических работников, к непрерывности их </w:t>
      </w:r>
    </w:p>
    <w:p w:rsidR="00DD3BBA" w:rsidRDefault="00572022">
      <w:pPr>
        <w:ind w:left="-15" w:right="55" w:firstLine="0"/>
      </w:pPr>
      <w:r>
        <w:t>профессионального развития в части целенаправленного совершенствования (получения новой) компетенции (квалификации) работника</w:t>
      </w:r>
      <w:r>
        <w:rPr>
          <w:vertAlign w:val="superscript"/>
        </w:rPr>
        <w:footnoteReference w:id="61"/>
      </w:r>
      <w:r>
        <w:t xml:space="preserve">.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 </w:t>
      </w:r>
      <w:r w:rsidR="00D8624B">
        <w:t>36 часов</w:t>
      </w:r>
      <w:r>
        <w:t xml:space="preserve"> для всех категорий работников (для молодых специалистов – не менее </w:t>
      </w:r>
      <w:r w:rsidR="00D8624B">
        <w:t>72 часов</w:t>
      </w:r>
      <w:r>
        <w:t xml:space="preserve">), а объём освоения программ профессиональной переподготовки – не менее </w:t>
      </w:r>
      <w:r w:rsidR="00D8624B">
        <w:t>250 часов</w:t>
      </w:r>
      <w:r>
        <w:t xml:space="preserve">. </w:t>
      </w:r>
    </w:p>
    <w:p w:rsidR="00DD3BBA" w:rsidRDefault="00572022">
      <w:pPr>
        <w:ind w:left="-15" w:right="55"/>
      </w:pPr>
      <w:r>
        <w:t xml:space="preserve">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 </w:t>
      </w:r>
    </w:p>
    <w:p w:rsidR="00DD3BBA" w:rsidRDefault="00572022">
      <w:pPr>
        <w:ind w:left="-15" w:right="55"/>
      </w:pPr>
      <w:r>
        <w:t>8.1.6. При направлении работника на дополнительное профессиональное образование с отрывом от работы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vertAlign w:val="superscript"/>
        </w:rPr>
        <w:footnoteReference w:id="62"/>
      </w:r>
      <w:r>
        <w:t xml:space="preserve">,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 </w:t>
      </w:r>
    </w:p>
    <w:p w:rsidR="00DD3BBA" w:rsidRDefault="00572022">
      <w:pPr>
        <w:ind w:left="-15" w:right="55"/>
      </w:pPr>
      <w: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 педагогических кадров, по программам среднего </w:t>
      </w:r>
      <w:r>
        <w:lastRenderedPageBreak/>
        <w:t xml:space="preserve">профессионального образования и другим программам), предоставляются работодателем в порядке, предусмотренном </w:t>
      </w:r>
      <w:r w:rsidR="00D8624B">
        <w:t>статьями 173</w:t>
      </w:r>
      <w:r>
        <w:t xml:space="preserve">-177 ТК РФ. </w:t>
      </w:r>
    </w:p>
    <w:p w:rsidR="00DD3BBA" w:rsidRDefault="00572022">
      <w:pPr>
        <w:ind w:left="-15" w:right="55"/>
      </w:pPr>
      <w:r>
        <w:t xml:space="preserve">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 </w:t>
      </w:r>
    </w:p>
    <w:p w:rsidR="00DD3BBA" w:rsidRDefault="00572022">
      <w:pPr>
        <w:ind w:left="-15" w:right="55"/>
      </w:pPr>
      <w:r>
        <w:t xml:space="preserve">8.1.9. Гарантии и компенсации, предусмотренные </w:t>
      </w:r>
      <w:r w:rsidR="00D8624B">
        <w:t>статьями 173</w:t>
      </w:r>
      <w:r>
        <w:t xml:space="preserve">-176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 </w:t>
      </w:r>
    </w:p>
    <w:p w:rsidR="00DD3BBA" w:rsidRDefault="00572022">
      <w:pPr>
        <w:ind w:left="-15" w:right="55"/>
      </w:pPr>
      <w:r>
        <w:t xml:space="preserve">Финансовое обеспечение данных гарантий осуществляется работодателем за счет бюджетных и/или внебюджетных средств организации. </w:t>
      </w:r>
    </w:p>
    <w:p w:rsidR="00DD3BBA" w:rsidRDefault="00572022">
      <w:pPr>
        <w:ind w:left="-15" w:right="55"/>
      </w:pPr>
      <w: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vertAlign w:val="superscript"/>
        </w:rPr>
        <w:footnoteReference w:id="63"/>
      </w:r>
      <w:r>
        <w:t xml:space="preserve">. </w:t>
      </w:r>
    </w:p>
    <w:p w:rsidR="00DD3BBA" w:rsidRDefault="00572022">
      <w:pPr>
        <w:spacing w:after="0" w:line="259" w:lineRule="auto"/>
        <w:ind w:left="716" w:right="0" w:firstLine="0"/>
        <w:jc w:val="center"/>
      </w:pPr>
      <w:r>
        <w:rPr>
          <w:b/>
        </w:rPr>
        <w:t xml:space="preserve"> </w:t>
      </w:r>
    </w:p>
    <w:p w:rsidR="00DD3BBA" w:rsidRDefault="00572022">
      <w:pPr>
        <w:pStyle w:val="1"/>
        <w:numPr>
          <w:ilvl w:val="0"/>
          <w:numId w:val="0"/>
        </w:numPr>
        <w:spacing w:after="2" w:line="270" w:lineRule="auto"/>
        <w:ind w:left="660" w:right="6"/>
        <w:jc w:val="center"/>
      </w:pPr>
      <w:r>
        <w:t xml:space="preserve">IХ. СОЦИАЛЬНОЕ ПАРТНЁРСТВО </w:t>
      </w:r>
    </w:p>
    <w:p w:rsidR="00DD3BBA" w:rsidRDefault="00572022">
      <w:pPr>
        <w:spacing w:after="24" w:line="259" w:lineRule="auto"/>
        <w:ind w:left="716" w:right="0" w:firstLine="0"/>
        <w:jc w:val="center"/>
      </w:pPr>
      <w:r>
        <w:t xml:space="preserve"> </w:t>
      </w:r>
    </w:p>
    <w:p w:rsidR="00DD3BBA" w:rsidRDefault="00572022">
      <w:pPr>
        <w:spacing w:after="23" w:line="259" w:lineRule="auto"/>
        <w:ind w:left="168" w:right="322" w:hanging="10"/>
        <w:jc w:val="center"/>
      </w:pPr>
      <w:r>
        <w:t xml:space="preserve">9.1. В целях развития социального партнёрства стороны обязуются: </w:t>
      </w:r>
    </w:p>
    <w:p w:rsidR="00DD3BBA" w:rsidRDefault="00572022">
      <w:pPr>
        <w:ind w:left="-15" w:right="55"/>
      </w:pPr>
      <w:r>
        <w:t xml:space="preserve">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 </w:t>
      </w:r>
    </w:p>
    <w:p w:rsidR="00DD3BBA" w:rsidRDefault="00572022">
      <w:pPr>
        <w:ind w:left="-15" w:right="55"/>
      </w:pPr>
      <w:r>
        <w:t xml:space="preserve">9.1.2. Проводить взаимные консультации (переговоры) по вопросам регулирования трудовых правоотношений, обеспечения гарантий </w:t>
      </w:r>
      <w:r w:rsidR="00D8624B">
        <w:t>социально трудовых</w:t>
      </w:r>
      <w:r>
        <w:t xml:space="preserve"> прав работников, совершенствования локальной нормативной правовой базы и другим социально значимым вопросам.  </w:t>
      </w:r>
    </w:p>
    <w:p w:rsidR="00DD3BBA" w:rsidRDefault="00572022">
      <w:pPr>
        <w:spacing w:after="24" w:line="257" w:lineRule="auto"/>
        <w:ind w:left="-15" w:right="65"/>
        <w:jc w:val="left"/>
      </w:pPr>
      <w: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3BBA" w:rsidRDefault="00572022">
      <w:pPr>
        <w:spacing w:after="24" w:line="257" w:lineRule="auto"/>
        <w:ind w:left="-15" w:right="65"/>
        <w:jc w:val="left"/>
      </w:pPr>
      <w:r>
        <w:lastRenderedPageBreak/>
        <w:t xml:space="preserve">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 </w:t>
      </w:r>
    </w:p>
    <w:p w:rsidR="00DD3BBA" w:rsidRDefault="00572022">
      <w:pPr>
        <w:spacing w:after="24" w:line="257" w:lineRule="auto"/>
        <w:ind w:left="-15" w:right="65"/>
        <w:jc w:val="left"/>
      </w:pPr>
      <w:r>
        <w:t xml:space="preserve">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 </w:t>
      </w:r>
    </w:p>
    <w:p w:rsidR="00DD3BBA" w:rsidRDefault="00572022">
      <w:pPr>
        <w:ind w:left="-15" w:right="55"/>
      </w:pPr>
      <w:r>
        <w:t xml:space="preserve">9.2.1. При наличии письменных заявлений работников, являющихся членами Профсоюза, ежемесячно и бесплатно перечислять на счет </w:t>
      </w:r>
    </w:p>
    <w:p w:rsidR="00DD3BBA" w:rsidRDefault="00572022">
      <w:pPr>
        <w:ind w:left="-15" w:right="55" w:firstLine="0"/>
      </w:pPr>
      <w:r>
        <w:t xml:space="preserve">профсоюзной организации членские профсоюзные взносы из заработной </w:t>
      </w:r>
      <w:r w:rsidR="00D8624B">
        <w:t>платы работников</w:t>
      </w:r>
      <w:r>
        <w:t xml:space="preserve"> Р./</w:t>
      </w:r>
      <w:r w:rsidR="00D8624B">
        <w:t xml:space="preserve"> сч 40701810200001000021</w:t>
      </w:r>
      <w:r>
        <w:t xml:space="preserve"> Л/с в УФК по РД 20036Ч66510 </w:t>
      </w:r>
    </w:p>
    <w:p w:rsidR="00DD3BBA" w:rsidRDefault="00572022">
      <w:pPr>
        <w:ind w:left="-15" w:right="55" w:firstLine="0"/>
      </w:pPr>
      <w:r>
        <w:t xml:space="preserve">БИК 048209001 </w:t>
      </w:r>
      <w:r w:rsidR="00D8624B">
        <w:t>Банк ГРКЦ</w:t>
      </w:r>
      <w:r>
        <w:t xml:space="preserve"> НБ РД Банк </w:t>
      </w:r>
      <w:r w:rsidR="00D8624B">
        <w:t>России г.</w:t>
      </w:r>
      <w:r>
        <w:t xml:space="preserve"> Махачкала </w:t>
      </w:r>
    </w:p>
    <w:p w:rsidR="00DD3BBA" w:rsidRDefault="00572022">
      <w:pPr>
        <w:spacing w:after="0" w:line="257" w:lineRule="auto"/>
        <w:ind w:left="-15" w:right="65"/>
        <w:jc w:val="left"/>
      </w:pPr>
      <w: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3BBA" w:rsidRDefault="00572022">
      <w:pPr>
        <w:ind w:left="-15" w:right="148"/>
      </w:pPr>
      <w: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Pr>
          <w:vertAlign w:val="superscript"/>
        </w:rPr>
        <w:footnoteReference w:id="64"/>
      </w:r>
      <w:r>
        <w:t xml:space="preserve">(часть шестая статьи 377 ТК РФ).  </w:t>
      </w:r>
    </w:p>
    <w:p w:rsidR="00DD3BBA" w:rsidRDefault="00572022">
      <w:pPr>
        <w:spacing w:after="24" w:line="257" w:lineRule="auto"/>
        <w:ind w:left="-15" w:right="65"/>
        <w:jc w:val="left"/>
      </w:pPr>
      <w:r>
        <w:t xml:space="preserve">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DD3BBA" w:rsidRDefault="00572022">
      <w:pPr>
        <w:ind w:left="-15" w:right="55"/>
      </w:pPr>
      <w:r>
        <w:t xml:space="preserve">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 </w:t>
      </w:r>
    </w:p>
    <w:p w:rsidR="00DD3BBA" w:rsidRDefault="00572022">
      <w:pPr>
        <w:ind w:left="-15" w:right="55"/>
      </w:pPr>
      <w:r>
        <w:t xml:space="preserve">9.2.4. Своевременно выполнять предписания надзорных и контрольных органов и представления выборных органов первичной профсоюзной организации по устранению нарушений трудового законодательства, иных нормативных правовых актов, содержащих нормы трудового права.  </w:t>
      </w:r>
    </w:p>
    <w:p w:rsidR="00DD3BBA" w:rsidRDefault="00572022">
      <w:pPr>
        <w:ind w:left="-15" w:right="55"/>
      </w:pPr>
      <w:r>
        <w:t xml:space="preserve">9.2.5. Решение о возможном расторжении трудового договора с работником, входящим в состав выборного органа первичной профсоюзной организации и не освобожденным от основной работы по основаниям, предусмотренным пунктом вторым или третьим части первой статьи 81 ТК РФ, принимать с </w:t>
      </w:r>
      <w:r w:rsidR="00D8624B">
        <w:t xml:space="preserve">предварительного </w:t>
      </w:r>
      <w:r w:rsidR="00D8624B">
        <w:lastRenderedPageBreak/>
        <w:t>согласия,</w:t>
      </w:r>
      <w:r>
        <w:t xml:space="preserve"> соответствующего вышестоящего выборного органа первичной профсоюзной организации.  </w:t>
      </w:r>
    </w:p>
    <w:p w:rsidR="00DD3BBA" w:rsidRDefault="00572022">
      <w:pPr>
        <w:ind w:left="-15" w:right="55"/>
      </w:pPr>
      <w:r>
        <w:t>9.2.6.</w:t>
      </w:r>
      <w:r>
        <w:rPr>
          <w:sz w:val="24"/>
        </w:rPr>
        <w:t xml:space="preserve"> </w:t>
      </w:r>
      <w: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 совета. </w:t>
      </w:r>
    </w:p>
    <w:p w:rsidR="00DD3BBA" w:rsidRDefault="00572022">
      <w:pPr>
        <w:ind w:left="-15" w:right="55"/>
      </w:pPr>
      <w:r>
        <w:t xml:space="preserve">9.3. Взаимодействие работодателя с выборным органом первичной профсоюзной организации осуществляется посредством: </w:t>
      </w:r>
    </w:p>
    <w:p w:rsidR="00DD3BBA" w:rsidRDefault="00572022">
      <w:pPr>
        <w:numPr>
          <w:ilvl w:val="0"/>
          <w:numId w:val="26"/>
        </w:numPr>
        <w:ind w:right="55"/>
      </w:pPr>
      <w:r>
        <w:t xml:space="preserve">учёта мнения выборного органа первичной профсоюзной организации в порядке, установленном статьёй 372 ТК РФ; </w:t>
      </w:r>
    </w:p>
    <w:p w:rsidR="00DD3BBA" w:rsidRDefault="00572022">
      <w:pPr>
        <w:spacing w:after="27" w:line="259" w:lineRule="auto"/>
        <w:ind w:left="708" w:right="0" w:firstLine="0"/>
        <w:jc w:val="left"/>
      </w:pPr>
      <w:r>
        <w:t xml:space="preserve"> </w:t>
      </w:r>
    </w:p>
    <w:p w:rsidR="00DD3BBA" w:rsidRDefault="00572022">
      <w:pPr>
        <w:numPr>
          <w:ilvl w:val="0"/>
          <w:numId w:val="26"/>
        </w:numPr>
        <w:ind w:right="55"/>
      </w:pPr>
      <w:r>
        <w:t xml:space="preserve">учёта мотивированного мнения выборного органа первичной профсоюзной организации в порядке, установленном статьёй 373 ТК РФ; </w:t>
      </w:r>
    </w:p>
    <w:p w:rsidR="00DD3BBA" w:rsidRDefault="00572022">
      <w:pPr>
        <w:numPr>
          <w:ilvl w:val="0"/>
          <w:numId w:val="26"/>
        </w:numPr>
        <w:ind w:right="55"/>
      </w:pPr>
      <w:r>
        <w:t xml:space="preserve">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 </w:t>
      </w:r>
    </w:p>
    <w:p w:rsidR="00DD3BBA" w:rsidRDefault="00572022">
      <w:pPr>
        <w:ind w:left="-15" w:right="55"/>
      </w:pPr>
      <w:r>
        <w:t xml:space="preserve">9.3.1. Работодатель с учётом мотивированного мнения выборного органа первичной профсоюзной организации (по согласованию):  </w:t>
      </w:r>
    </w:p>
    <w:p w:rsidR="00DD3BBA" w:rsidRDefault="00572022">
      <w:pPr>
        <w:numPr>
          <w:ilvl w:val="0"/>
          <w:numId w:val="26"/>
        </w:numPr>
        <w:ind w:right="55"/>
      </w:pPr>
      <w:r>
        <w:t xml:space="preserve">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DD3BBA" w:rsidRDefault="00572022">
      <w:pPr>
        <w:numPr>
          <w:ilvl w:val="0"/>
          <w:numId w:val="26"/>
        </w:numPr>
        <w:ind w:right="55"/>
      </w:pPr>
      <w:r>
        <w:t xml:space="preserve">привлекает к работе в выходные и нерабочие праздничные дни (статья 113 ТК РФ);  </w:t>
      </w:r>
    </w:p>
    <w:p w:rsidR="00DD3BBA" w:rsidRDefault="00572022">
      <w:pPr>
        <w:numPr>
          <w:ilvl w:val="0"/>
          <w:numId w:val="26"/>
        </w:numPr>
        <w:ind w:right="55"/>
      </w:pPr>
      <w:r>
        <w:t xml:space="preserve">принимает решения о временном введении режима неполного рабочего времени при угрозе массовых увольнений и его отмены (статья 180 ТК РФ);  </w:t>
      </w:r>
    </w:p>
    <w:p w:rsidR="00DD3BBA" w:rsidRDefault="00572022">
      <w:pPr>
        <w:numPr>
          <w:ilvl w:val="0"/>
          <w:numId w:val="26"/>
        </w:numPr>
        <w:ind w:right="55"/>
      </w:pPr>
      <w:r>
        <w:t xml:space="preserve">вводит, а также отменяет режим неполного рабочего дня (смены) и (или) неполной рабочей недели ранее срока, на который они были установлены </w:t>
      </w:r>
    </w:p>
    <w:p w:rsidR="00DD3BBA" w:rsidRDefault="00572022">
      <w:pPr>
        <w:ind w:left="-15" w:right="55" w:firstLine="0"/>
      </w:pPr>
      <w:r>
        <w:t xml:space="preserve">(статья 74 ТК РФ); </w:t>
      </w:r>
    </w:p>
    <w:p w:rsidR="00DD3BBA" w:rsidRDefault="00572022">
      <w:pPr>
        <w:numPr>
          <w:ilvl w:val="0"/>
          <w:numId w:val="26"/>
        </w:numPr>
        <w:ind w:right="55"/>
      </w:pPr>
      <w:r>
        <w:t xml:space="preserve">привлекает работника к сверхурочной работе (статья 99 ТК РФ); </w:t>
      </w:r>
    </w:p>
    <w:p w:rsidR="00DD3BBA" w:rsidRDefault="00572022">
      <w:pPr>
        <w:numPr>
          <w:ilvl w:val="0"/>
          <w:numId w:val="26"/>
        </w:numPr>
        <w:ind w:right="55"/>
      </w:pPr>
      <w:r>
        <w:t xml:space="preserve">утверждает формы расчетного листка (статья 136 ТК РФ);  </w:t>
      </w:r>
    </w:p>
    <w:p w:rsidR="00DD3BBA" w:rsidRDefault="00572022">
      <w:pPr>
        <w:numPr>
          <w:ilvl w:val="0"/>
          <w:numId w:val="26"/>
        </w:numPr>
        <w:ind w:right="55"/>
      </w:pPr>
      <w:r>
        <w:t xml:space="preserve">принимает решение о возможном расторжении трудового договора с работником (подпункты второй, третий или пятый части первой статьи 81 ТК РФ); </w:t>
      </w:r>
    </w:p>
    <w:p w:rsidR="00DD3BBA" w:rsidRDefault="00572022">
      <w:pPr>
        <w:numPr>
          <w:ilvl w:val="0"/>
          <w:numId w:val="26"/>
        </w:numPr>
        <w:ind w:right="55"/>
      </w:pPr>
      <w:r>
        <w:t xml:space="preserve">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 </w:t>
      </w:r>
    </w:p>
    <w:p w:rsidR="00DD3BBA" w:rsidRDefault="00572022">
      <w:pPr>
        <w:numPr>
          <w:ilvl w:val="0"/>
          <w:numId w:val="26"/>
        </w:numPr>
        <w:ind w:right="55"/>
      </w:pPr>
      <w:r>
        <w:lastRenderedPageBreak/>
        <w:t xml:space="preserve">формирует комиссии по урегулированию споров между участниками образовательных отношений; </w:t>
      </w:r>
    </w:p>
    <w:p w:rsidR="00DD3BBA" w:rsidRDefault="00572022">
      <w:pPr>
        <w:numPr>
          <w:ilvl w:val="0"/>
          <w:numId w:val="26"/>
        </w:numPr>
        <w:ind w:right="55"/>
      </w:pPr>
      <w:r>
        <w:t xml:space="preserve">представляет к награждению отраслевыми и иными наградами; </w:t>
      </w:r>
    </w:p>
    <w:p w:rsidR="00DD3BBA" w:rsidRDefault="00572022">
      <w:pPr>
        <w:numPr>
          <w:ilvl w:val="0"/>
          <w:numId w:val="26"/>
        </w:numPr>
        <w:ind w:right="55"/>
      </w:pPr>
      <w:r>
        <w:t>принимает (утверждает) локальные нормативные акты образовательной организации, содержащие нормы трудового права (статьи 8, 371, 372 ТК РФ); - иные вопросы</w:t>
      </w:r>
      <w:r>
        <w:rPr>
          <w:i/>
        </w:rPr>
        <w:t>.</w:t>
      </w:r>
      <w:r>
        <w:t xml:space="preserve"> </w:t>
      </w:r>
    </w:p>
    <w:p w:rsidR="00DD3BBA" w:rsidRDefault="00572022">
      <w:pPr>
        <w:ind w:left="-15" w:right="55"/>
      </w:pPr>
      <w:r>
        <w:t xml:space="preserve">9.3.2. С учётом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DD3BBA" w:rsidRDefault="00572022">
      <w:pPr>
        <w:numPr>
          <w:ilvl w:val="0"/>
          <w:numId w:val="26"/>
        </w:numPr>
        <w:ind w:right="55"/>
      </w:pPr>
      <w:r>
        <w:t xml:space="preserve">совершение работником, выполняющим воспитательные функции, аморального проступка, несовместимого с продолжением данной работы </w:t>
      </w:r>
    </w:p>
    <w:p w:rsidR="00DD3BBA" w:rsidRDefault="00572022">
      <w:pPr>
        <w:ind w:left="693" w:right="574" w:hanging="708"/>
      </w:pPr>
      <w:r>
        <w:t>(пункт восьмой части первой статьи 81 ТК РФ</w:t>
      </w:r>
      <w:r w:rsidR="00D8624B">
        <w:t>); -</w:t>
      </w:r>
      <w:r>
        <w:t xml:space="preserve"> другие основания (пункты первый и второй статьи 336 ТК РФ и др.). </w:t>
      </w:r>
    </w:p>
    <w:p w:rsidR="00DD3BBA" w:rsidRDefault="00572022" w:rsidP="00D8624B">
      <w:pPr>
        <w:spacing w:after="0" w:line="259" w:lineRule="auto"/>
        <w:ind w:left="708" w:right="0" w:firstLine="0"/>
      </w:pPr>
      <w:r>
        <w:t xml:space="preserve"> </w:t>
      </w:r>
    </w:p>
    <w:p w:rsidR="00DD3BBA" w:rsidRDefault="00572022" w:rsidP="00D8624B">
      <w:pPr>
        <w:spacing w:after="0" w:line="259" w:lineRule="auto"/>
        <w:ind w:left="708" w:right="0" w:firstLine="0"/>
      </w:pPr>
      <w:r>
        <w:t xml:space="preserve"> </w:t>
      </w:r>
    </w:p>
    <w:p w:rsidR="00DD3BBA" w:rsidRDefault="00572022" w:rsidP="00D8624B">
      <w:pPr>
        <w:ind w:left="-15" w:right="55"/>
      </w:pPr>
      <w:r>
        <w:t xml:space="preserve">9.3.3. 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 </w:t>
      </w:r>
    </w:p>
    <w:p w:rsidR="00DD3BBA" w:rsidRDefault="00572022" w:rsidP="00D8624B">
      <w:pPr>
        <w:numPr>
          <w:ilvl w:val="0"/>
          <w:numId w:val="26"/>
        </w:numPr>
        <w:ind w:right="55"/>
      </w:pPr>
      <w:r>
        <w:t xml:space="preserve">установление и распределение учебной нагрузки педагогических и других работников;  </w:t>
      </w:r>
    </w:p>
    <w:p w:rsidR="00DD3BBA" w:rsidRDefault="00572022" w:rsidP="00D8624B">
      <w:pPr>
        <w:numPr>
          <w:ilvl w:val="0"/>
          <w:numId w:val="26"/>
        </w:numPr>
        <w:ind w:right="55"/>
      </w:pPr>
      <w:r>
        <w:t xml:space="preserve">установление дополнительных гарантий работникам, совмещающим работу с обучением;  </w:t>
      </w:r>
    </w:p>
    <w:p w:rsidR="00DD3BBA" w:rsidRDefault="00572022" w:rsidP="00D8624B">
      <w:pPr>
        <w:numPr>
          <w:ilvl w:val="0"/>
          <w:numId w:val="26"/>
        </w:numPr>
        <w:ind w:right="55"/>
      </w:pPr>
      <w:r>
        <w:t xml:space="preserve">перечень должностей работников с ненормированным рабочим днем </w:t>
      </w:r>
    </w:p>
    <w:p w:rsidR="00DD3BBA" w:rsidRDefault="00572022" w:rsidP="00D8624B">
      <w:pPr>
        <w:ind w:left="-15" w:right="55" w:firstLine="0"/>
      </w:pPr>
      <w:r>
        <w:t xml:space="preserve">(статья 101 ТК РФ); </w:t>
      </w:r>
    </w:p>
    <w:p w:rsidR="00DD3BBA" w:rsidRDefault="00572022" w:rsidP="00D8624B">
      <w:pPr>
        <w:numPr>
          <w:ilvl w:val="0"/>
          <w:numId w:val="26"/>
        </w:numPr>
        <w:ind w:right="55"/>
      </w:pPr>
      <w:r>
        <w:t xml:space="preserve">утверждение расписания занятий, годового календарного учебного графика;  </w:t>
      </w:r>
    </w:p>
    <w:p w:rsidR="00DD3BBA" w:rsidRDefault="00572022" w:rsidP="00D8624B">
      <w:pPr>
        <w:numPr>
          <w:ilvl w:val="0"/>
          <w:numId w:val="26"/>
        </w:numPr>
        <w:ind w:right="55"/>
      </w:pPr>
      <w:r>
        <w:t xml:space="preserve">составление графика сменности (статья 103 ТК РФ);  </w:t>
      </w:r>
    </w:p>
    <w:p w:rsidR="00DD3BBA" w:rsidRDefault="00572022" w:rsidP="00D8624B">
      <w:pPr>
        <w:numPr>
          <w:ilvl w:val="0"/>
          <w:numId w:val="26"/>
        </w:numPr>
        <w:ind w:right="55"/>
      </w:pPr>
      <w:r>
        <w:t xml:space="preserve">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w:t>
      </w:r>
    </w:p>
    <w:p w:rsidR="00DD3BBA" w:rsidRDefault="00572022" w:rsidP="00D8624B">
      <w:pPr>
        <w:ind w:left="-15" w:right="55" w:firstLine="0"/>
      </w:pPr>
      <w:r>
        <w:t xml:space="preserve">(статья 100 ТК РФ);  </w:t>
      </w:r>
    </w:p>
    <w:p w:rsidR="00DD3BBA" w:rsidRDefault="00572022" w:rsidP="00D8624B">
      <w:pPr>
        <w:numPr>
          <w:ilvl w:val="0"/>
          <w:numId w:val="26"/>
        </w:numPr>
        <w:ind w:right="55"/>
      </w:pPr>
      <w:r>
        <w:t xml:space="preserve">утверждение графика отпусков (статья 123 ТК РФ);  </w:t>
      </w:r>
    </w:p>
    <w:p w:rsidR="00DD3BBA" w:rsidRDefault="00572022" w:rsidP="00D8624B">
      <w:pPr>
        <w:numPr>
          <w:ilvl w:val="0"/>
          <w:numId w:val="26"/>
        </w:numPr>
        <w:ind w:right="55"/>
      </w:pPr>
      <w:r>
        <w:t xml:space="preserve">утверждение графика длительных отпусков;  </w:t>
      </w:r>
    </w:p>
    <w:p w:rsidR="00DD3BBA" w:rsidRDefault="00572022" w:rsidP="00D8624B">
      <w:pPr>
        <w:numPr>
          <w:ilvl w:val="0"/>
          <w:numId w:val="26"/>
        </w:numPr>
        <w:ind w:right="55"/>
      </w:pPr>
      <w:r>
        <w:t xml:space="preserve">правила </w:t>
      </w:r>
      <w:r>
        <w:tab/>
        <w:t xml:space="preserve">и </w:t>
      </w:r>
      <w:r>
        <w:tab/>
        <w:t xml:space="preserve">инструкции </w:t>
      </w:r>
      <w:r>
        <w:tab/>
        <w:t xml:space="preserve">по </w:t>
      </w:r>
      <w:r>
        <w:tab/>
        <w:t xml:space="preserve">охране </w:t>
      </w:r>
      <w:r>
        <w:tab/>
        <w:t xml:space="preserve">труда </w:t>
      </w:r>
      <w:r>
        <w:tab/>
        <w:t xml:space="preserve">для </w:t>
      </w:r>
      <w:r>
        <w:tab/>
        <w:t xml:space="preserve">работников </w:t>
      </w:r>
    </w:p>
    <w:p w:rsidR="00DD3BBA" w:rsidRDefault="00572022" w:rsidP="00D8624B">
      <w:pPr>
        <w:ind w:left="-15" w:right="55" w:firstLine="0"/>
      </w:pPr>
      <w:r>
        <w:t xml:space="preserve">(статья 212 ТК РФ); </w:t>
      </w:r>
    </w:p>
    <w:p w:rsidR="00DD3BBA" w:rsidRDefault="00572022" w:rsidP="00D8624B">
      <w:pPr>
        <w:numPr>
          <w:ilvl w:val="0"/>
          <w:numId w:val="26"/>
        </w:numPr>
        <w:ind w:right="55"/>
      </w:pPr>
      <w:r>
        <w:t xml:space="preserve">конкретные размеры оплаты за работу в выходной или нерабочий праздничный день (статья 153 ТК РФ), оплаты труда </w:t>
      </w:r>
      <w:r w:rsidR="00D8624B">
        <w:t>работников,</w:t>
      </w:r>
      <w:r>
        <w:t xml:space="preserve"> занятых на работах с вредными и (или) опасными условиями труда (статья 147 ТК РФ), </w:t>
      </w:r>
    </w:p>
    <w:p w:rsidR="00DD3BBA" w:rsidRDefault="00572022" w:rsidP="00D8624B">
      <w:pPr>
        <w:ind w:left="-15" w:right="55" w:firstLine="0"/>
      </w:pPr>
      <w:r>
        <w:t xml:space="preserve">оплаты труда за работу в ночное время (статья 154 ТК РФ);  </w:t>
      </w:r>
    </w:p>
    <w:p w:rsidR="00DD3BBA" w:rsidRDefault="00572022" w:rsidP="00D8624B">
      <w:pPr>
        <w:numPr>
          <w:ilvl w:val="0"/>
          <w:numId w:val="26"/>
        </w:numPr>
        <w:ind w:right="55"/>
      </w:pPr>
      <w:r>
        <w:lastRenderedPageBreak/>
        <w:t xml:space="preserve">введение, замену и пересмотр норм труда (статья 162 ТК РФ); </w:t>
      </w:r>
    </w:p>
    <w:p w:rsidR="00DD3BBA" w:rsidRDefault="00572022" w:rsidP="00D8624B">
      <w:pPr>
        <w:numPr>
          <w:ilvl w:val="0"/>
          <w:numId w:val="26"/>
        </w:numPr>
        <w:ind w:right="55"/>
      </w:pPr>
      <w:r>
        <w:t xml:space="preserve">определение сроков проведения специальной оценки условий труда (статья 22 ТК РФ); </w:t>
      </w:r>
    </w:p>
    <w:p w:rsidR="00DD3BBA" w:rsidRDefault="00572022" w:rsidP="00D8624B">
      <w:pPr>
        <w:numPr>
          <w:ilvl w:val="0"/>
          <w:numId w:val="26"/>
        </w:numPr>
        <w:ind w:right="55"/>
      </w:pPr>
      <w:r>
        <w:t>принятие работодателем локальных нормативных актов и решений в иных случаях, предусмотренных настоящим коллективным договором; - иные</w:t>
      </w:r>
      <w:r>
        <w:rPr>
          <w:i/>
        </w:rPr>
        <w:t>.</w:t>
      </w:r>
      <w:r>
        <w:t xml:space="preserve"> </w:t>
      </w:r>
    </w:p>
    <w:p w:rsidR="00DD3BBA" w:rsidRDefault="00572022" w:rsidP="00D8624B">
      <w:pPr>
        <w:ind w:left="-15" w:right="55"/>
      </w:pPr>
      <w:r>
        <w:t xml:space="preserve">9.3.4. Работодатель с </w:t>
      </w:r>
      <w:r w:rsidR="00D8624B">
        <w:t>предварительного согласия</w:t>
      </w:r>
      <w:r>
        <w:t xml:space="preserve"> выборного органа первичной профсоюзной организации осуществляет: </w:t>
      </w:r>
      <w:r>
        <w:rPr>
          <w:b/>
        </w:rPr>
        <w:t xml:space="preserve"> </w:t>
      </w:r>
    </w:p>
    <w:p w:rsidR="00DD3BBA" w:rsidRDefault="00572022" w:rsidP="00D8624B">
      <w:pPr>
        <w:numPr>
          <w:ilvl w:val="0"/>
          <w:numId w:val="26"/>
        </w:numPr>
        <w:ind w:right="55"/>
      </w:pPr>
      <w:r>
        <w:t xml:space="preserve">применение дисциплинарного взыскания в виде замечания, выговора или увольнения в отношении работников, являющихся членами Профсоюза; </w:t>
      </w:r>
    </w:p>
    <w:p w:rsidR="00DD3BBA" w:rsidRDefault="00572022" w:rsidP="00D8624B">
      <w:pPr>
        <w:numPr>
          <w:ilvl w:val="0"/>
          <w:numId w:val="26"/>
        </w:numPr>
        <w:ind w:right="55"/>
      </w:pPr>
      <w:r>
        <w:t xml:space="preserve">временный перевод работников, являющихся членами Профсоюза, на другую работу в случаях, предусмотренных статьёй 39, частью третьей статьи </w:t>
      </w:r>
    </w:p>
    <w:p w:rsidR="00DD3BBA" w:rsidRDefault="00572022" w:rsidP="00D8624B">
      <w:pPr>
        <w:ind w:left="-15" w:right="55" w:firstLine="0"/>
      </w:pPr>
      <w:r>
        <w:t xml:space="preserve">72.2. ТК </w:t>
      </w:r>
      <w:r w:rsidR="00D8624B">
        <w:t>РФ; -</w:t>
      </w:r>
      <w:r>
        <w:t xml:space="preserve"> расторжение трудового договора по инициативе работодателя в соответствии с пунктами вторым, третьим и пятым части первой статьи 81 ТК РФ с работниками, являющимися членами Профсоюза. </w:t>
      </w:r>
    </w:p>
    <w:p w:rsidR="00DD3BBA" w:rsidRDefault="00572022">
      <w:pPr>
        <w:ind w:left="708" w:right="55" w:firstLine="0"/>
      </w:pPr>
      <w:r>
        <w:t xml:space="preserve">9.4. Выборный орган первичной профсоюзной организации обязуется: </w:t>
      </w:r>
    </w:p>
    <w:p w:rsidR="00DD3BBA" w:rsidRDefault="00572022">
      <w:pPr>
        <w:numPr>
          <w:ilvl w:val="2"/>
          <w:numId w:val="27"/>
        </w:numPr>
        <w:ind w:right="55"/>
      </w:pPr>
      <w:r>
        <w:t xml:space="preserve">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 </w:t>
      </w:r>
    </w:p>
    <w:p w:rsidR="00DD3BBA" w:rsidRDefault="00572022">
      <w:pPr>
        <w:spacing w:after="0" w:line="259" w:lineRule="auto"/>
        <w:ind w:left="708" w:right="0" w:firstLine="0"/>
        <w:jc w:val="left"/>
      </w:pPr>
      <w:r>
        <w:t xml:space="preserve"> </w:t>
      </w:r>
    </w:p>
    <w:p w:rsidR="00DD3BBA" w:rsidRDefault="00572022">
      <w:pPr>
        <w:numPr>
          <w:ilvl w:val="2"/>
          <w:numId w:val="27"/>
        </w:numPr>
        <w:ind w:right="55"/>
      </w:pPr>
      <w:r>
        <w:t xml:space="preserve">Разъяснять работникам положения коллективного договора и приложений к нему.  </w:t>
      </w:r>
    </w:p>
    <w:p w:rsidR="00DD3BBA" w:rsidRDefault="00572022">
      <w:pPr>
        <w:numPr>
          <w:ilvl w:val="2"/>
          <w:numId w:val="27"/>
        </w:numPr>
        <w:ind w:right="55"/>
      </w:pPr>
      <w: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w:t>
      </w:r>
    </w:p>
    <w:p w:rsidR="00DD3BBA" w:rsidRDefault="00572022">
      <w:pPr>
        <w:numPr>
          <w:ilvl w:val="2"/>
          <w:numId w:val="27"/>
        </w:numPr>
        <w:ind w:right="55"/>
      </w:pPr>
      <w: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rsidR="00DD3BBA" w:rsidRDefault="00572022">
      <w:pPr>
        <w:numPr>
          <w:ilvl w:val="2"/>
          <w:numId w:val="27"/>
        </w:numPr>
        <w:ind w:right="55"/>
      </w:pPr>
      <w: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w:t>
      </w:r>
    </w:p>
    <w:p w:rsidR="00DD3BBA" w:rsidRDefault="00572022">
      <w:pPr>
        <w:spacing w:after="34" w:line="255" w:lineRule="auto"/>
        <w:ind w:left="10" w:right="54" w:hanging="10"/>
        <w:jc w:val="right"/>
      </w:pPr>
      <w:r>
        <w:t xml:space="preserve">правильностью расходования фонда оплаты труда, в том числе экономии </w:t>
      </w:r>
    </w:p>
    <w:p w:rsidR="00DD3BBA" w:rsidRDefault="00572022">
      <w:pPr>
        <w:ind w:left="-15" w:right="55" w:firstLine="0"/>
      </w:pPr>
      <w:r>
        <w:t>фонда оплаты труда, а также внебюджетных средств; правильностью ведения и хранения трудовых книжек работников (сведений о трудовой деятельности</w:t>
      </w:r>
      <w:r>
        <w:rPr>
          <w:b/>
        </w:rPr>
        <w:t>)</w:t>
      </w:r>
      <w:r>
        <w:t xml:space="preserve"> своевременностью внесения в них записей, в том числе при присвоении квалификационных категорий по результатам аттестации работников; 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w:t>
      </w:r>
      <w:r>
        <w:lastRenderedPageBreak/>
        <w:t>Пенсионного фонда Российской Федерации</w:t>
      </w:r>
      <w:r>
        <w:rPr>
          <w:vertAlign w:val="superscript"/>
        </w:rPr>
        <w:footnoteReference w:id="65"/>
      </w:r>
      <w:r>
        <w:t xml:space="preserve">); охраной труда в образовательной организации;  </w:t>
      </w:r>
    </w:p>
    <w:p w:rsidR="00DD3BBA" w:rsidRDefault="00572022">
      <w:pPr>
        <w:tabs>
          <w:tab w:val="center" w:pos="1627"/>
          <w:tab w:val="center" w:pos="2973"/>
          <w:tab w:val="center" w:pos="4517"/>
          <w:tab w:val="center" w:pos="6934"/>
          <w:tab w:val="right" w:pos="9701"/>
        </w:tabs>
        <w:spacing w:after="34" w:line="255" w:lineRule="auto"/>
        <w:ind w:right="0" w:firstLine="0"/>
        <w:jc w:val="left"/>
      </w:pPr>
      <w:r>
        <w:rPr>
          <w:rFonts w:ascii="Calibri" w:eastAsia="Calibri" w:hAnsi="Calibri" w:cs="Calibri"/>
          <w:sz w:val="22"/>
        </w:rPr>
        <w:tab/>
      </w:r>
      <w:r>
        <w:t xml:space="preserve">правильностью </w:t>
      </w:r>
      <w:r>
        <w:tab/>
        <w:t xml:space="preserve">и </w:t>
      </w:r>
      <w:r>
        <w:tab/>
        <w:t xml:space="preserve">своевременностью </w:t>
      </w:r>
      <w:r>
        <w:tab/>
        <w:t xml:space="preserve">предоставления </w:t>
      </w:r>
      <w:r>
        <w:tab/>
        <w:t xml:space="preserve">работникам </w:t>
      </w:r>
    </w:p>
    <w:p w:rsidR="00DD3BBA" w:rsidRDefault="00572022" w:rsidP="00D8624B">
      <w:pPr>
        <w:ind w:left="-15" w:right="55" w:firstLine="0"/>
        <w:jc w:val="left"/>
      </w:pPr>
      <w:r>
        <w:t xml:space="preserve">отпусков и их </w:t>
      </w:r>
      <w:r w:rsidR="00D8624B">
        <w:t>оплаты; своевременностью</w:t>
      </w:r>
      <w:r>
        <w:t xml:space="preserve"> и правильностью начисления и перечисления страховых взносов в системе обязательного социального страхования работников;  </w:t>
      </w:r>
    </w:p>
    <w:p w:rsidR="00DD3BBA" w:rsidRDefault="00572022" w:rsidP="00D8624B">
      <w:pPr>
        <w:ind w:left="-15" w:right="55"/>
        <w:jc w:val="left"/>
      </w:pPr>
      <w:r>
        <w:t xml:space="preserve">соблюдением </w:t>
      </w:r>
      <w:r>
        <w:tab/>
        <w:t xml:space="preserve">порядка </w:t>
      </w:r>
      <w:r>
        <w:tab/>
        <w:t xml:space="preserve">аттестации </w:t>
      </w:r>
      <w:r>
        <w:tab/>
        <w:t xml:space="preserve">педагогических </w:t>
      </w:r>
      <w:r>
        <w:tab/>
        <w:t xml:space="preserve">работников образовательной организации. </w:t>
      </w:r>
    </w:p>
    <w:p w:rsidR="00DD3BBA" w:rsidRDefault="00572022" w:rsidP="00D8624B">
      <w:pPr>
        <w:ind w:left="-15" w:right="55"/>
        <w:jc w:val="left"/>
      </w:pPr>
      <w:r>
        <w:t xml:space="preserve">9.4.6. Обеспечивать выполнение условий настоящего коллективного договора.  </w:t>
      </w:r>
    </w:p>
    <w:p w:rsidR="00DD3BBA" w:rsidRDefault="00572022" w:rsidP="00D8624B">
      <w:pPr>
        <w:ind w:left="-15" w:right="55"/>
        <w:jc w:val="left"/>
      </w:pPr>
      <w: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D3BBA" w:rsidRDefault="00572022" w:rsidP="00D8624B">
      <w:pPr>
        <w:ind w:left="-15" w:right="55"/>
        <w:jc w:val="left"/>
      </w:pPr>
      <w:r>
        <w:t xml:space="preserve">9.4.8. 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 </w:t>
      </w:r>
    </w:p>
    <w:p w:rsidR="00DD3BBA" w:rsidRDefault="00572022" w:rsidP="00D8624B">
      <w:pPr>
        <w:ind w:left="-15" w:right="55"/>
        <w:jc w:val="left"/>
      </w:pPr>
      <w:r>
        <w:t xml:space="preserve">9.4.9. Принимать участие в аттестации работников образовательной организации на соответствие занимаемой должности. </w:t>
      </w:r>
    </w:p>
    <w:p w:rsidR="00DD3BBA" w:rsidRDefault="00572022" w:rsidP="00D8624B">
      <w:pPr>
        <w:spacing w:after="0" w:line="259" w:lineRule="auto"/>
        <w:ind w:left="708" w:right="0" w:firstLine="0"/>
        <w:jc w:val="left"/>
      </w:pPr>
      <w:r>
        <w:t xml:space="preserve"> </w:t>
      </w:r>
    </w:p>
    <w:p w:rsidR="00DD3BBA" w:rsidRDefault="00572022" w:rsidP="00D8624B">
      <w:pPr>
        <w:spacing w:after="0" w:line="259" w:lineRule="auto"/>
        <w:ind w:left="708" w:right="0" w:firstLine="0"/>
        <w:jc w:val="left"/>
      </w:pPr>
      <w:r>
        <w:t xml:space="preserve"> </w:t>
      </w:r>
    </w:p>
    <w:p w:rsidR="00DD3BBA" w:rsidRDefault="00572022" w:rsidP="00D8624B">
      <w:pPr>
        <w:spacing w:after="20" w:line="259" w:lineRule="auto"/>
        <w:ind w:left="708" w:right="0" w:firstLine="0"/>
        <w:jc w:val="left"/>
      </w:pPr>
      <w:r>
        <w:t xml:space="preserve"> </w:t>
      </w:r>
    </w:p>
    <w:p w:rsidR="00DD3BBA" w:rsidRDefault="00572022" w:rsidP="00D8624B">
      <w:pPr>
        <w:ind w:left="-15" w:right="55"/>
        <w:jc w:val="left"/>
      </w:pPr>
      <w: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DD3BBA" w:rsidRDefault="00572022" w:rsidP="00D8624B">
      <w:pPr>
        <w:ind w:left="-15" w:right="55"/>
        <w:jc w:val="left"/>
      </w:pPr>
      <w:r>
        <w:t xml:space="preserve">9.4.11. Информировать ежегодно членов Профсоюза о своей работе, о деятельности выборных профсоюзных органов.  </w:t>
      </w:r>
    </w:p>
    <w:p w:rsidR="00DD3BBA" w:rsidRDefault="00572022" w:rsidP="00D8624B">
      <w:pPr>
        <w:ind w:left="-15" w:right="55"/>
        <w:jc w:val="left"/>
      </w:pPr>
      <w:r>
        <w:t xml:space="preserve">9.4.12. Содействовать оздоровлению детей работников образовательной организации.  </w:t>
      </w:r>
    </w:p>
    <w:p w:rsidR="00DD3BBA" w:rsidRDefault="00572022" w:rsidP="00D8624B">
      <w:pPr>
        <w:ind w:left="-15" w:right="55"/>
        <w:jc w:val="left"/>
      </w:pPr>
      <w:r>
        <w:t xml:space="preserve">9.4.13. Ходатайствовать о представлении к наградам работников образовательной организации.  </w:t>
      </w:r>
    </w:p>
    <w:p w:rsidR="00DD3BBA" w:rsidRDefault="00572022" w:rsidP="00D8624B">
      <w:pPr>
        <w:ind w:left="-15" w:right="55"/>
        <w:jc w:val="left"/>
      </w:pPr>
      <w: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3BBA" w:rsidRDefault="00572022" w:rsidP="00D8624B">
      <w:pPr>
        <w:ind w:left="-15" w:right="55"/>
        <w:jc w:val="left"/>
      </w:pPr>
      <w: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выборным органом первичной профсоюзной организации (без учёта мотивированного мнения). </w:t>
      </w:r>
    </w:p>
    <w:p w:rsidR="00DD3BBA" w:rsidRDefault="00572022" w:rsidP="00D8624B">
      <w:pPr>
        <w:ind w:left="-15" w:right="55"/>
        <w:jc w:val="left"/>
      </w:pPr>
      <w:r>
        <w:lastRenderedPageBreak/>
        <w:t xml:space="preserve">9.4.16. Выступать инициатором начала переговоров по заключению коллективного договора на новый срок за три месяца до окончания срока его действия. </w:t>
      </w:r>
    </w:p>
    <w:p w:rsidR="00DD3BBA" w:rsidRDefault="00572022">
      <w:pPr>
        <w:spacing w:after="0" w:line="259" w:lineRule="auto"/>
        <w:ind w:left="716" w:right="0" w:firstLine="0"/>
        <w:jc w:val="center"/>
      </w:pPr>
      <w:r>
        <w:t xml:space="preserve"> </w:t>
      </w:r>
    </w:p>
    <w:p w:rsidR="00DD3BBA" w:rsidRDefault="00572022">
      <w:pPr>
        <w:spacing w:after="4" w:line="271" w:lineRule="auto"/>
        <w:ind w:left="2247" w:right="0" w:hanging="10"/>
        <w:jc w:val="left"/>
      </w:pPr>
      <w:r>
        <w:rPr>
          <w:b/>
          <w:sz w:val="24"/>
        </w:rPr>
        <w:t xml:space="preserve">Х. ГАРАНТИИ ПРОФСОЮЗНОЙ ДЕЯТЕЛЬНОСТИ </w:t>
      </w:r>
    </w:p>
    <w:p w:rsidR="00DD3BBA" w:rsidRDefault="00572022">
      <w:pPr>
        <w:spacing w:after="6" w:line="259" w:lineRule="auto"/>
        <w:ind w:left="716" w:right="0" w:firstLine="0"/>
        <w:jc w:val="center"/>
      </w:pPr>
      <w:r>
        <w:t xml:space="preserve"> </w:t>
      </w:r>
    </w:p>
    <w:p w:rsidR="00DD3BBA" w:rsidRDefault="00572022">
      <w:pPr>
        <w:ind w:left="708" w:right="55" w:firstLine="0"/>
      </w:pPr>
      <w:r>
        <w:t xml:space="preserve">10.1. Работодатель:  </w:t>
      </w:r>
    </w:p>
    <w:p w:rsidR="00DD3BBA" w:rsidRDefault="00572022">
      <w:pPr>
        <w:ind w:left="-15" w:right="55"/>
      </w:pPr>
      <w:r>
        <w:t xml:space="preserve">10.1.1.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 </w:t>
      </w:r>
    </w:p>
    <w:p w:rsidR="00DD3BBA" w:rsidRDefault="00572022">
      <w:pPr>
        <w:ind w:left="-15" w:right="55"/>
      </w:pPr>
      <w:r>
        <w:t>10.1.2. предоставляет первичной</w:t>
      </w:r>
      <w:r w:rsidR="00D8624B">
        <w:t xml:space="preserve"> </w:t>
      </w:r>
      <w:r>
        <w:t xml:space="preserve">профсоюзной организации в бесплатное пользование здания, </w:t>
      </w:r>
      <w:r w:rsidR="00D8624B">
        <w:t>помещения, спортивные</w:t>
      </w:r>
      <w:r>
        <w:t xml:space="preserve"> и оздоровительные сооружения для организации отдыха, культурно-просветительской и физкультурно</w:t>
      </w:r>
      <w:r w:rsidR="00D8624B">
        <w:t>-</w:t>
      </w:r>
      <w:r>
        <w:t xml:space="preserve">оздоровительной работы с обеспечением оплаты их хозяйственного содержания, ремонта, отопления, освещения, уборки и охраны (статья 377 ТК РФ); </w:t>
      </w:r>
    </w:p>
    <w:p w:rsidR="00DD3BBA" w:rsidRDefault="00572022">
      <w:pPr>
        <w:ind w:left="-15" w:right="55"/>
      </w:pPr>
      <w: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w:t>
      </w:r>
      <w:r w:rsidR="00D8624B">
        <w:t xml:space="preserve"> </w:t>
      </w:r>
      <w:r>
        <w:t xml:space="preserve">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 января 1996 г. № 10-ФЗ «О профессиональных союзах, их правах и гарантиях деятельности»; </w:t>
      </w:r>
    </w:p>
    <w:p w:rsidR="00DD3BBA" w:rsidRDefault="00572022">
      <w:pPr>
        <w:ind w:left="-15" w:right="55"/>
      </w:pPr>
      <w:r>
        <w:t xml:space="preserve">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DD3BBA" w:rsidRDefault="00572022">
      <w:pPr>
        <w:ind w:left="-15" w:right="55"/>
      </w:pPr>
      <w:r>
        <w:t xml:space="preserve">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DD3BBA" w:rsidRDefault="00572022">
      <w:pPr>
        <w:ind w:left="-15" w:right="55"/>
      </w:pPr>
      <w: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w:t>
      </w:r>
      <w:r>
        <w:lastRenderedPageBreak/>
        <w:t xml:space="preserve">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 необходимую информацию; </w:t>
      </w:r>
    </w:p>
    <w:p w:rsidR="00DD3BBA" w:rsidRDefault="00572022">
      <w:pPr>
        <w:ind w:left="-15" w:right="55"/>
      </w:pPr>
      <w:r>
        <w:t xml:space="preserve">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 </w:t>
      </w:r>
    </w:p>
    <w:p w:rsidR="00DD3BBA" w:rsidRDefault="00572022">
      <w:pPr>
        <w:ind w:left="-15" w:right="55"/>
      </w:pPr>
      <w: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w:t>
      </w:r>
      <w:r w:rsidR="00D8624B">
        <w:t>год возможность</w:t>
      </w:r>
      <w:r>
        <w:t xml:space="preserve"> пройти обучение с отрывом от производства в течение 5дней по вопросам трудового права, пенсионного и социального обеспечения, охраны труда и другим социально-трудовым вопросам;  </w:t>
      </w:r>
    </w:p>
    <w:p w:rsidR="00DD3BBA" w:rsidRDefault="00572022">
      <w:pPr>
        <w:ind w:left="-15" w:right="55"/>
      </w:pPr>
      <w:r>
        <w:t>10.1.9. 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 раза в 3 года течение не менее 5 дней с сохранением средней заработной платы по основному месту работы;</w:t>
      </w:r>
      <w:r>
        <w:rPr>
          <w:sz w:val="24"/>
        </w:rPr>
        <w:t xml:space="preserve"> </w:t>
      </w:r>
    </w:p>
    <w:p w:rsidR="00DD3BBA" w:rsidRDefault="00572022">
      <w:pPr>
        <w:spacing w:after="0" w:line="259" w:lineRule="auto"/>
        <w:ind w:left="708" w:right="0" w:firstLine="0"/>
        <w:jc w:val="left"/>
      </w:pPr>
      <w:r>
        <w:t xml:space="preserve"> </w:t>
      </w:r>
    </w:p>
    <w:p w:rsidR="00DD3BBA" w:rsidRDefault="00572022">
      <w:pPr>
        <w:ind w:left="-15" w:right="55"/>
      </w:pPr>
      <w:r>
        <w:t xml:space="preserve">10.1.10. предоставляет ежегодно в каникулярное время дополнительный оплачиваемый отпуск председателю первичной профсоюзной организации в количестве до 5 календарных дней, заместителям председателя - до </w:t>
      </w:r>
      <w:r w:rsidR="00D8624B">
        <w:t>3 календарных</w:t>
      </w:r>
      <w:r>
        <w:t xml:space="preserve"> дня, уполномоченным по охране труда выборным органом первичной профсоюзной организации–до 1 календарных дня; членам контрольно-ревизионной комиссии первичной профсоюзной организации – до </w:t>
      </w:r>
      <w:r w:rsidR="00D8624B">
        <w:t>1 календарных</w:t>
      </w:r>
      <w:r>
        <w:t xml:space="preserve"> дня; </w:t>
      </w:r>
    </w:p>
    <w:p w:rsidR="00DD3BBA" w:rsidRDefault="004F46C1">
      <w:pPr>
        <w:ind w:left="-15" w:right="55"/>
      </w:pPr>
      <w:r>
        <w:t xml:space="preserve">10.1.11. </w:t>
      </w:r>
      <w:r w:rsidR="00572022">
        <w:t xml:space="preserve">в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w:t>
      </w:r>
    </w:p>
    <w:p w:rsidR="00DD3BBA" w:rsidRDefault="00572022">
      <w:pPr>
        <w:spacing w:after="49"/>
        <w:ind w:left="-15" w:right="55" w:firstLine="0"/>
      </w:pPr>
      <w:r>
        <w:t>образовательной организации</w:t>
      </w:r>
      <w:r>
        <w:rPr>
          <w:vertAlign w:val="superscript"/>
        </w:rPr>
        <w:footnoteReference w:id="66"/>
      </w:r>
      <w:r>
        <w:t xml:space="preserve">; </w:t>
      </w:r>
    </w:p>
    <w:p w:rsidR="004F46C1" w:rsidRDefault="00572022">
      <w:pPr>
        <w:ind w:left="-15" w:right="55"/>
      </w:pPr>
      <w:r>
        <w:lastRenderedPageBreak/>
        <w:t xml:space="preserve">10.1.12. ежегодно отчисляет в первичную профсоюзную организацию денежные средства в размере не менее 40%  </w:t>
      </w:r>
      <w:r w:rsidR="004F46C1">
        <w:t xml:space="preserve"> </w:t>
      </w:r>
    </w:p>
    <w:p w:rsidR="00DD3BBA" w:rsidRDefault="00572022">
      <w:pPr>
        <w:ind w:left="-15" w:right="55"/>
      </w:pPr>
      <w:r>
        <w:t xml:space="preserve">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по согласованию с выборным органом первичной профсоюзной организации. </w:t>
      </w:r>
    </w:p>
    <w:p w:rsidR="00DD3BBA" w:rsidRDefault="00572022">
      <w:pPr>
        <w:ind w:left="-15" w:right="55" w:firstLine="0"/>
      </w:pPr>
      <w:r>
        <w:t xml:space="preserve">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 </w:t>
      </w:r>
    </w:p>
    <w:p w:rsidR="00DD3BBA" w:rsidRDefault="00572022">
      <w:pPr>
        <w:ind w:left="-15" w:right="55"/>
      </w:pPr>
      <w:r>
        <w:t xml:space="preserve">10.2.1. Члены выборного органа первичной профсоюзной организации,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 подготовки проекта коллективного договора и заключения коллективного договора. </w:t>
      </w:r>
    </w:p>
    <w:p w:rsidR="00DD3BBA" w:rsidRDefault="00572022">
      <w:pPr>
        <w:ind w:left="-15" w:right="55"/>
      </w:pPr>
      <w:r>
        <w:t xml:space="preserve">10.2.2. 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 </w:t>
      </w:r>
    </w:p>
    <w:p w:rsidR="00DD3BBA" w:rsidRDefault="00572022">
      <w:pPr>
        <w:ind w:left="-15" w:right="55"/>
      </w:pPr>
      <w:r>
        <w:t xml:space="preserve">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 </w:t>
      </w:r>
    </w:p>
    <w:p w:rsidR="00DD3BBA" w:rsidRDefault="00572022">
      <w:pPr>
        <w:ind w:left="-15" w:right="55"/>
      </w:pPr>
      <w:r>
        <w:t xml:space="preserve">10.2.4. Члены выборного органа первичной профсоюзной организации включаются в состав аттестационной комиссии образовательной организации комиссий образовательной организации 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 </w:t>
      </w:r>
    </w:p>
    <w:p w:rsidR="00DD3BBA" w:rsidRDefault="00572022">
      <w:pPr>
        <w:ind w:left="-15" w:right="55"/>
      </w:pPr>
      <w:r>
        <w:t xml:space="preserve">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 </w:t>
      </w:r>
    </w:p>
    <w:p w:rsidR="00DD3BBA" w:rsidRDefault="00572022">
      <w:pPr>
        <w:ind w:left="708" w:right="55" w:firstLine="0"/>
      </w:pPr>
      <w:r>
        <w:t xml:space="preserve">10.3. Стороны совместно: </w:t>
      </w:r>
    </w:p>
    <w:p w:rsidR="00DD3BBA" w:rsidRDefault="00572022">
      <w:pPr>
        <w:ind w:left="-15" w:right="55"/>
      </w:pPr>
      <w:r>
        <w:lastRenderedPageBreak/>
        <w:t xml:space="preserve">10.3.1. 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 </w:t>
      </w:r>
    </w:p>
    <w:p w:rsidR="00DD3BBA" w:rsidRDefault="00572022">
      <w:pPr>
        <w:ind w:left="-15" w:right="55"/>
      </w:pPr>
      <w:r>
        <w:t xml:space="preserve">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 </w:t>
      </w:r>
    </w:p>
    <w:p w:rsidR="00DD3BBA" w:rsidRDefault="00572022">
      <w:pPr>
        <w:ind w:left="-15" w:right="55"/>
      </w:pPr>
      <w:r>
        <w:t xml:space="preserve">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 </w:t>
      </w:r>
    </w:p>
    <w:p w:rsidR="00DD3BBA" w:rsidRDefault="00572022">
      <w:pPr>
        <w:spacing w:after="0" w:line="259" w:lineRule="auto"/>
        <w:ind w:left="708" w:right="0" w:firstLine="0"/>
        <w:jc w:val="left"/>
      </w:pPr>
      <w:r>
        <w:t xml:space="preserve"> </w:t>
      </w:r>
    </w:p>
    <w:p w:rsidR="00DD3BBA" w:rsidRDefault="00572022">
      <w:pPr>
        <w:pStyle w:val="1"/>
        <w:ind w:left="1534" w:right="0" w:hanging="386"/>
      </w:pPr>
      <w:r>
        <w:t xml:space="preserve">КОНТРОЛЬ ЗА ВЫПОЛНЕНИЕМ КОЛЛЕКТИВНОГО ДОГОВОРА. </w:t>
      </w:r>
    </w:p>
    <w:p w:rsidR="00DD3BBA" w:rsidRDefault="00572022">
      <w:pPr>
        <w:spacing w:after="2" w:line="270" w:lineRule="auto"/>
        <w:ind w:left="660" w:right="718" w:hanging="10"/>
        <w:jc w:val="center"/>
      </w:pPr>
      <w:r>
        <w:rPr>
          <w:b/>
          <w:sz w:val="24"/>
        </w:rPr>
        <w:t xml:space="preserve">ОТВЕТСТВЕННОСТЬ СТОРОН КОЛЛЕКТИВНОГО ДОГОВОРА </w:t>
      </w:r>
    </w:p>
    <w:p w:rsidR="00DD3BBA" w:rsidRDefault="00572022">
      <w:pPr>
        <w:spacing w:after="24" w:line="259" w:lineRule="auto"/>
        <w:ind w:left="716" w:right="0" w:firstLine="0"/>
        <w:jc w:val="center"/>
      </w:pPr>
      <w:r>
        <w:t xml:space="preserve"> </w:t>
      </w:r>
    </w:p>
    <w:p w:rsidR="00DD3BBA" w:rsidRPr="004F46C1" w:rsidRDefault="00572022">
      <w:pPr>
        <w:ind w:left="-15" w:right="55"/>
        <w:rPr>
          <w:b/>
        </w:rPr>
      </w:pPr>
      <w:r>
        <w:t>11.1. 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 подготовки проекта коллективного договора и заключения коллективного договора Муниципального бюджетного дошкольн</w:t>
      </w:r>
      <w:r w:rsidR="004F46C1">
        <w:t>ого образовательного учреждения «Детский сад №36 «Лучик»</w:t>
      </w:r>
      <w:r w:rsidR="00926DD2">
        <w:t>.</w:t>
      </w:r>
    </w:p>
    <w:p w:rsidR="00DD3BBA" w:rsidRDefault="00572022">
      <w:pPr>
        <w:ind w:left="708" w:right="55" w:firstLine="0"/>
      </w:pPr>
      <w:r>
        <w:t xml:space="preserve">11.2. Стороны договорились и обязуются:  </w:t>
      </w:r>
    </w:p>
    <w:p w:rsidR="00DD3BBA" w:rsidRDefault="00926DD2">
      <w:pPr>
        <w:ind w:left="-15" w:right="55"/>
      </w:pPr>
      <w:r>
        <w:t xml:space="preserve">11.2.1. </w:t>
      </w:r>
      <w:r w:rsidR="00572022">
        <w:t>Обеспечивать реальное выполнение и действенн</w:t>
      </w:r>
      <w:r>
        <w:t xml:space="preserve">ый контроль за выполнением коллективного договора, </w:t>
      </w:r>
      <w:r w:rsidR="00572022">
        <w:t xml:space="preserve">осуществляя взаимодействие в различных формах и предоставляя друг другу всю необходимую информацию.  </w:t>
      </w:r>
    </w:p>
    <w:p w:rsidR="00DD3BBA" w:rsidRDefault="00572022">
      <w:pPr>
        <w:spacing w:after="21" w:line="259" w:lineRule="auto"/>
        <w:ind w:left="708" w:right="0" w:firstLine="0"/>
        <w:jc w:val="left"/>
      </w:pPr>
      <w:r>
        <w:t xml:space="preserve"> </w:t>
      </w:r>
    </w:p>
    <w:p w:rsidR="00DD3BBA" w:rsidRDefault="00572022">
      <w:pPr>
        <w:ind w:left="-15" w:right="55"/>
      </w:pPr>
      <w:r>
        <w:t>11.2.2.</w:t>
      </w:r>
      <w:r>
        <w:rPr>
          <w:sz w:val="24"/>
        </w:rPr>
        <w:t xml:space="preserve"> </w:t>
      </w:r>
      <w: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3BBA" w:rsidRDefault="00572022">
      <w:pPr>
        <w:ind w:left="-15" w:right="55"/>
      </w:pPr>
      <w: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D3BBA" w:rsidRDefault="00572022">
      <w:pPr>
        <w:ind w:left="-15" w:right="55"/>
      </w:pPr>
      <w:r>
        <w:t xml:space="preserve">11.2.4. Разъяснять положения и обязательства сторон коллективного договора работникам образовательной организации.  </w:t>
      </w:r>
    </w:p>
    <w:p w:rsidR="00DD3BBA" w:rsidRDefault="00572022">
      <w:pPr>
        <w:spacing w:after="40"/>
        <w:ind w:left="-15" w:right="55"/>
      </w:pPr>
      <w:r>
        <w:t>11.2.5. Представлять другой стороне необходимую информацию в рамках осуществления контроля за выполнением условий коллективного договора в течение 15 дней, но не позднее одного месяца со дня получения соответствующего письменного запроса</w:t>
      </w:r>
      <w:r>
        <w:rPr>
          <w:vertAlign w:val="superscript"/>
        </w:rPr>
        <w:footnoteReference w:id="67"/>
      </w:r>
      <w:r>
        <w:t xml:space="preserve">. </w:t>
      </w:r>
    </w:p>
    <w:p w:rsidR="00DD3BBA" w:rsidRDefault="00572022">
      <w:pPr>
        <w:ind w:left="-15" w:right="55"/>
      </w:pPr>
      <w:r>
        <w:lastRenderedPageBreak/>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rsidR="00DD3BBA" w:rsidRDefault="00572022">
      <w:pPr>
        <w:ind w:left="-15" w:right="55"/>
      </w:pPr>
      <w: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DD3BBA" w:rsidRDefault="00572022">
      <w:pPr>
        <w:spacing w:after="0" w:line="259" w:lineRule="auto"/>
        <w:ind w:left="716" w:right="0" w:firstLine="0"/>
        <w:jc w:val="center"/>
      </w:pPr>
      <w:r>
        <w:rPr>
          <w:b/>
        </w:rPr>
        <w:t xml:space="preserve"> </w:t>
      </w:r>
    </w:p>
    <w:p w:rsidR="00DD3BBA" w:rsidRDefault="00572022">
      <w:pPr>
        <w:spacing w:after="2" w:line="270" w:lineRule="auto"/>
        <w:ind w:left="660" w:right="2" w:hanging="10"/>
        <w:jc w:val="center"/>
      </w:pPr>
      <w:r>
        <w:rPr>
          <w:b/>
          <w:sz w:val="24"/>
        </w:rPr>
        <w:t xml:space="preserve">ХII. ЗАКЛЮЧИТЕЛЬНЫЕ ПОЛОЖЕНИЯ </w:t>
      </w:r>
    </w:p>
    <w:p w:rsidR="00DD3BBA" w:rsidRDefault="00572022">
      <w:pPr>
        <w:spacing w:after="24" w:line="259" w:lineRule="auto"/>
        <w:ind w:left="716" w:right="0" w:firstLine="0"/>
        <w:jc w:val="center"/>
      </w:pPr>
      <w:r>
        <w:t xml:space="preserve"> </w:t>
      </w:r>
    </w:p>
    <w:p w:rsidR="00DD3BBA" w:rsidRDefault="00572022">
      <w:pPr>
        <w:ind w:left="-15" w:right="55"/>
      </w:pPr>
      <w:r>
        <w:t xml:space="preserve">12.1.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семи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 </w:t>
      </w:r>
    </w:p>
    <w:p w:rsidR="00DD3BBA" w:rsidRDefault="00572022">
      <w:pPr>
        <w:ind w:left="-15" w:right="55"/>
      </w:pPr>
      <w:r>
        <w:t xml:space="preserve">12.2.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 </w:t>
      </w:r>
    </w:p>
    <w:p w:rsidR="00DD3BBA" w:rsidRDefault="00572022">
      <w:pPr>
        <w:ind w:left="-15" w:right="55"/>
      </w:pPr>
      <w:r>
        <w:t>12.3. Работодатель размещает в течение десяти рабочих дней со дня подписания сторонами коллективного д</w:t>
      </w:r>
      <w:r w:rsidR="00926DD2">
        <w:t>оговора (изменений и дополнений в коллективный</w:t>
      </w:r>
      <w:r>
        <w:t xml:space="preserve">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DD3BBA" w:rsidRDefault="00572022">
      <w:pPr>
        <w:ind w:left="-15" w:right="55"/>
      </w:pPr>
      <w:r>
        <w:t xml:space="preserve">12.3. Каждый принимаемый на работу в образовательную организацию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DD3BBA" w:rsidRDefault="00572022">
      <w:pPr>
        <w:ind w:left="-15" w:right="55"/>
      </w:pPr>
      <w:r>
        <w:t xml:space="preserve">12.4. Настоящий коллективный договор вступает в силу с момента его подписания </w:t>
      </w:r>
      <w:r w:rsidR="00926DD2">
        <w:t>сторонами</w:t>
      </w:r>
      <w:r>
        <w:t xml:space="preserve"> действует три года </w:t>
      </w:r>
    </w:p>
    <w:p w:rsidR="00DD3BBA" w:rsidRDefault="00572022">
      <w:pPr>
        <w:ind w:left="-15" w:right="55"/>
      </w:pPr>
      <w:r>
        <w:t xml:space="preserve">12.5.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rsidR="00DD3BBA" w:rsidRDefault="00572022">
      <w:pPr>
        <w:ind w:left="-15" w:right="55"/>
      </w:pPr>
      <w:r>
        <w:t xml:space="preserve">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 </w:t>
      </w:r>
    </w:p>
    <w:p w:rsidR="00DD3BBA" w:rsidRDefault="00572022">
      <w:pPr>
        <w:ind w:left="-15" w:right="55"/>
      </w:pPr>
      <w:r>
        <w:lastRenderedPageBreak/>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Pr>
          <w:vertAlign w:val="superscript"/>
        </w:rPr>
        <w:footnoteReference w:id="68"/>
      </w:r>
      <w:r>
        <w:t xml:space="preserve">.  </w:t>
      </w:r>
    </w:p>
    <w:p w:rsidR="00DD3BBA" w:rsidRDefault="00572022">
      <w:pPr>
        <w:ind w:left="-15" w:right="55"/>
      </w:pPr>
      <w:r>
        <w:t xml:space="preserve">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 </w:t>
      </w:r>
    </w:p>
    <w:p w:rsidR="00DD3BBA" w:rsidRDefault="00572022">
      <w:pPr>
        <w:ind w:left="-15" w:right="55"/>
      </w:pPr>
      <w:r>
        <w:t xml:space="preserve">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rsidR="00DD3BBA" w:rsidRDefault="00572022">
      <w:pPr>
        <w:ind w:left="-15" w:right="55"/>
      </w:pPr>
      <w: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D3BBA" w:rsidRDefault="00572022">
      <w:pPr>
        <w:ind w:left="-15" w:right="55"/>
      </w:pPr>
      <w: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3BBA" w:rsidRDefault="00572022">
      <w:pPr>
        <w:ind w:left="-15" w:right="55"/>
      </w:pPr>
      <w:r>
        <w:t xml:space="preserve">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w:t>
      </w:r>
    </w:p>
    <w:p w:rsidR="00DD3BBA" w:rsidRDefault="00572022">
      <w:pPr>
        <w:ind w:left="-15" w:right="55"/>
      </w:pPr>
      <w:r>
        <w:t xml:space="preserve">12.10. При ликвидации образовательной организации коллективный договор сохраняет свое действие в течение всего срока проведения ликвидации. </w:t>
      </w:r>
    </w:p>
    <w:p w:rsidR="00DD3BBA" w:rsidRDefault="00572022">
      <w:pPr>
        <w:ind w:left="-15" w:right="55"/>
      </w:pPr>
      <w: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D3BBA" w:rsidRDefault="00572022" w:rsidP="00926DD2">
      <w:pPr>
        <w:ind w:left="-15" w:right="55"/>
        <w:jc w:val="left"/>
      </w:pPr>
      <w: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DD3BBA" w:rsidRDefault="00572022" w:rsidP="00926DD2">
      <w:pPr>
        <w:ind w:left="708" w:right="55" w:firstLine="0"/>
        <w:jc w:val="left"/>
      </w:pPr>
      <w:r>
        <w:t>приложение № 1 Правила</w:t>
      </w:r>
      <w:r w:rsidR="00926DD2">
        <w:t xml:space="preserve"> </w:t>
      </w:r>
      <w:r>
        <w:t xml:space="preserve">внутреннего трудового распорядка  </w:t>
      </w:r>
    </w:p>
    <w:p w:rsidR="00DD3BBA" w:rsidRDefault="00572022" w:rsidP="00926DD2">
      <w:pPr>
        <w:ind w:left="-15" w:right="55" w:firstLine="0"/>
        <w:jc w:val="left"/>
      </w:pPr>
      <w:r>
        <w:t xml:space="preserve">муниципального бюджетного дошкольного образовательного учреждения </w:t>
      </w:r>
      <w:r w:rsidR="00926DD2">
        <w:t>«Детский сад №36 «Лучик»</w:t>
      </w:r>
    </w:p>
    <w:p w:rsidR="00DD3BBA" w:rsidRDefault="00572022" w:rsidP="00926DD2">
      <w:pPr>
        <w:ind w:left="708" w:right="1823" w:firstLine="0"/>
        <w:jc w:val="left"/>
      </w:pPr>
      <w:r>
        <w:t>приложение № 2 График работ</w:t>
      </w:r>
      <w:r w:rsidR="00926DD2">
        <w:t xml:space="preserve">ы сотрудников; </w:t>
      </w:r>
      <w:r>
        <w:t xml:space="preserve">приложение № 3Расчетный листок; </w:t>
      </w:r>
    </w:p>
    <w:p w:rsidR="00DD3BBA" w:rsidRDefault="00572022" w:rsidP="00926DD2">
      <w:pPr>
        <w:ind w:left="708" w:right="531" w:firstLine="0"/>
        <w:jc w:val="left"/>
      </w:pPr>
      <w:r>
        <w:t>приложение № 4Положен</w:t>
      </w:r>
      <w:r w:rsidR="00926DD2">
        <w:t xml:space="preserve">ие об оплате труда работников; </w:t>
      </w:r>
      <w:r>
        <w:t xml:space="preserve">приложение № 5 Соглашение по охране труда.  </w:t>
      </w:r>
    </w:p>
    <w:p w:rsidR="00DD3BBA" w:rsidRDefault="00572022" w:rsidP="00926DD2">
      <w:pPr>
        <w:spacing w:after="0" w:line="259" w:lineRule="auto"/>
        <w:ind w:left="708" w:right="0" w:firstLine="0"/>
        <w:jc w:val="left"/>
      </w:pPr>
      <w:r>
        <w:rPr>
          <w:i/>
        </w:rPr>
        <w:lastRenderedPageBreak/>
        <w:t xml:space="preserve"> </w:t>
      </w:r>
    </w:p>
    <w:p w:rsidR="00DD3BBA" w:rsidRDefault="00572022" w:rsidP="004E7A73">
      <w:pPr>
        <w:spacing w:after="0" w:line="259" w:lineRule="auto"/>
        <w:ind w:right="0" w:firstLine="0"/>
        <w:jc w:val="left"/>
      </w:pPr>
      <w:r>
        <w:rPr>
          <w:i/>
        </w:rPr>
        <w:t xml:space="preserve"> </w:t>
      </w:r>
    </w:p>
    <w:tbl>
      <w:tblPr>
        <w:tblStyle w:val="TableGrid"/>
        <w:tblW w:w="8727" w:type="dxa"/>
        <w:tblInd w:w="0" w:type="dxa"/>
        <w:tblCellMar>
          <w:top w:w="58" w:type="dxa"/>
        </w:tblCellMar>
        <w:tblLook w:val="04A0" w:firstRow="1" w:lastRow="0" w:firstColumn="1" w:lastColumn="0" w:noHBand="0" w:noVBand="1"/>
      </w:tblPr>
      <w:tblGrid>
        <w:gridCol w:w="5378"/>
        <w:gridCol w:w="3349"/>
      </w:tblGrid>
      <w:tr w:rsidR="00DD3BBA">
        <w:trPr>
          <w:trHeight w:val="2743"/>
        </w:trPr>
        <w:tc>
          <w:tcPr>
            <w:tcW w:w="5377" w:type="dxa"/>
            <w:tcBorders>
              <w:top w:val="nil"/>
              <w:left w:val="nil"/>
              <w:bottom w:val="nil"/>
              <w:right w:val="nil"/>
            </w:tcBorders>
          </w:tcPr>
          <w:p w:rsidR="00DD3BBA" w:rsidRDefault="00572022">
            <w:pPr>
              <w:spacing w:after="20" w:line="259" w:lineRule="auto"/>
              <w:ind w:left="708" w:right="0" w:firstLine="0"/>
              <w:jc w:val="left"/>
            </w:pPr>
            <w:r>
              <w:rPr>
                <w:b/>
              </w:rPr>
              <w:t xml:space="preserve">От работодателя: </w:t>
            </w:r>
            <w:r>
              <w:t xml:space="preserve"> </w:t>
            </w:r>
          </w:p>
          <w:p w:rsidR="00DD3BBA" w:rsidRDefault="00572022">
            <w:pPr>
              <w:spacing w:after="0" w:line="276" w:lineRule="auto"/>
              <w:ind w:left="708" w:right="0" w:firstLine="0"/>
              <w:jc w:val="left"/>
            </w:pPr>
            <w:r>
              <w:t>Руководитель</w:t>
            </w:r>
            <w:r w:rsidR="00A60244">
              <w:t xml:space="preserve"> </w:t>
            </w:r>
            <w:r>
              <w:t xml:space="preserve">образовательной организации  </w:t>
            </w:r>
          </w:p>
          <w:p w:rsidR="00DD3BBA" w:rsidRDefault="00572022">
            <w:pPr>
              <w:spacing w:after="0" w:line="259" w:lineRule="auto"/>
              <w:ind w:right="0" w:firstLine="0"/>
              <w:jc w:val="left"/>
            </w:pPr>
            <w:r>
              <w:t xml:space="preserve"> </w:t>
            </w:r>
            <w:r w:rsidR="00A60244">
              <w:t xml:space="preserve">         ___________Гаджиева С. А</w:t>
            </w:r>
            <w:r>
              <w:t xml:space="preserve">. </w:t>
            </w:r>
          </w:p>
          <w:p w:rsidR="00DD3BBA" w:rsidRDefault="00572022">
            <w:pPr>
              <w:spacing w:after="94" w:line="259" w:lineRule="auto"/>
              <w:ind w:left="708" w:right="0" w:firstLine="0"/>
              <w:jc w:val="left"/>
            </w:pPr>
            <w:r>
              <w:rPr>
                <w:sz w:val="16"/>
              </w:rPr>
              <w:t xml:space="preserve">(подпись) (Ф.И.О.)  </w:t>
            </w:r>
          </w:p>
          <w:p w:rsidR="00DD3BBA" w:rsidRDefault="00572022">
            <w:pPr>
              <w:spacing w:after="0" w:line="259" w:lineRule="auto"/>
              <w:ind w:left="708" w:right="0" w:firstLine="0"/>
              <w:jc w:val="left"/>
            </w:pPr>
            <w:r>
              <w:t xml:space="preserve"> </w:t>
            </w:r>
          </w:p>
          <w:p w:rsidR="00DD3BBA" w:rsidRDefault="00572022" w:rsidP="00A60244">
            <w:pPr>
              <w:spacing w:after="21" w:line="259" w:lineRule="auto"/>
              <w:ind w:left="708" w:right="0" w:firstLine="0"/>
              <w:jc w:val="left"/>
            </w:pPr>
            <w:r>
              <w:t xml:space="preserve">  </w:t>
            </w:r>
          </w:p>
          <w:p w:rsidR="00DD3BBA" w:rsidRDefault="004E7A73">
            <w:pPr>
              <w:spacing w:after="0" w:line="259" w:lineRule="auto"/>
              <w:ind w:left="708" w:right="0" w:firstLine="0"/>
              <w:jc w:val="left"/>
            </w:pPr>
            <w:r>
              <w:t xml:space="preserve">                                                                                      </w:t>
            </w:r>
            <w:r w:rsidR="00A60244">
              <w:t>« 30».08.</w:t>
            </w:r>
            <w:r w:rsidR="00BF5998">
              <w:t>2022</w:t>
            </w:r>
            <w:r w:rsidR="00572022">
              <w:t xml:space="preserve">  г.  </w:t>
            </w:r>
          </w:p>
        </w:tc>
        <w:tc>
          <w:tcPr>
            <w:tcW w:w="3349" w:type="dxa"/>
            <w:tcBorders>
              <w:top w:val="nil"/>
              <w:left w:val="nil"/>
              <w:bottom w:val="nil"/>
              <w:right w:val="nil"/>
            </w:tcBorders>
          </w:tcPr>
          <w:p w:rsidR="00DD3BBA" w:rsidRDefault="00572022">
            <w:pPr>
              <w:spacing w:after="0" w:line="272" w:lineRule="auto"/>
              <w:ind w:right="0" w:firstLine="0"/>
              <w:jc w:val="left"/>
            </w:pPr>
            <w:r>
              <w:rPr>
                <w:b/>
              </w:rPr>
              <w:t xml:space="preserve">От работников: </w:t>
            </w:r>
            <w:r>
              <w:t xml:space="preserve"> Председатель первичной профсоюзной организации  _______</w:t>
            </w:r>
            <w:r w:rsidR="00A60244">
              <w:t>Абдуллаева А. А.</w:t>
            </w:r>
            <w:r>
              <w:t xml:space="preserve"> </w:t>
            </w:r>
          </w:p>
          <w:p w:rsidR="00DD3BBA" w:rsidRDefault="00572022">
            <w:pPr>
              <w:spacing w:after="94" w:line="259" w:lineRule="auto"/>
              <w:ind w:right="0" w:firstLine="0"/>
              <w:jc w:val="left"/>
            </w:pPr>
            <w:r>
              <w:rPr>
                <w:sz w:val="16"/>
              </w:rPr>
              <w:t xml:space="preserve">(подпись) (Ф.И.О.)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tc>
      </w:tr>
    </w:tbl>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0" w:line="259" w:lineRule="auto"/>
        <w:ind w:right="0" w:firstLine="0"/>
        <w:jc w:val="right"/>
      </w:pPr>
      <w:r>
        <w:rPr>
          <w:sz w:val="24"/>
        </w:rPr>
        <w:t xml:space="preserve"> </w:t>
      </w:r>
    </w:p>
    <w:p w:rsidR="00DD3BBA" w:rsidRDefault="00572022">
      <w:pPr>
        <w:spacing w:after="30" w:line="259" w:lineRule="auto"/>
        <w:ind w:right="0" w:firstLine="0"/>
        <w:jc w:val="right"/>
      </w:pPr>
      <w:r>
        <w:rPr>
          <w:sz w:val="24"/>
        </w:rPr>
        <w:t xml:space="preserve"> </w:t>
      </w:r>
    </w:p>
    <w:p w:rsidR="00BF5998" w:rsidRDefault="00572022">
      <w:pPr>
        <w:spacing w:after="4" w:line="267" w:lineRule="auto"/>
        <w:ind w:left="1987" w:right="45" w:hanging="10"/>
        <w:jc w:val="right"/>
        <w:rPr>
          <w:sz w:val="24"/>
        </w:rPr>
      </w:pPr>
      <w:r>
        <w:rPr>
          <w:b/>
          <w:sz w:val="24"/>
        </w:rPr>
        <w:t xml:space="preserve">Приложение № 1 </w:t>
      </w:r>
      <w:r>
        <w:rPr>
          <w:sz w:val="24"/>
        </w:rPr>
        <w:t xml:space="preserve">к Коллективному договору </w:t>
      </w:r>
    </w:p>
    <w:p w:rsidR="00DD3BBA" w:rsidRDefault="00463DB2">
      <w:pPr>
        <w:spacing w:after="4" w:line="267" w:lineRule="auto"/>
        <w:ind w:left="1987" w:right="45" w:hanging="10"/>
        <w:jc w:val="right"/>
      </w:pPr>
      <w:r>
        <w:rPr>
          <w:sz w:val="24"/>
        </w:rPr>
        <w:t>«Д</w:t>
      </w:r>
      <w:r w:rsidR="00926DD2">
        <w:rPr>
          <w:sz w:val="24"/>
        </w:rPr>
        <w:t xml:space="preserve">етский сад № 36 </w:t>
      </w:r>
      <w:r>
        <w:rPr>
          <w:sz w:val="24"/>
        </w:rPr>
        <w:t xml:space="preserve">«Лучик» </w:t>
      </w:r>
      <w:r w:rsidR="00926DD2">
        <w:rPr>
          <w:sz w:val="24"/>
        </w:rPr>
        <w:t>2022</w:t>
      </w:r>
      <w:r w:rsidR="00572022">
        <w:rPr>
          <w:sz w:val="24"/>
        </w:rPr>
        <w:t xml:space="preserve">-2023 годы </w:t>
      </w:r>
    </w:p>
    <w:p w:rsidR="00DD3BBA" w:rsidRDefault="00572022">
      <w:pPr>
        <w:spacing w:after="0" w:line="259" w:lineRule="auto"/>
        <w:ind w:right="0" w:firstLine="0"/>
        <w:jc w:val="right"/>
      </w:pPr>
      <w:r>
        <w:rPr>
          <w:sz w:val="24"/>
        </w:rPr>
        <w:t xml:space="preserve"> </w:t>
      </w:r>
    </w:p>
    <w:p w:rsidR="004E7A73" w:rsidRPr="004E7A73" w:rsidRDefault="004E7A73" w:rsidP="004E7A73">
      <w:pPr>
        <w:spacing w:after="0" w:line="259" w:lineRule="auto"/>
        <w:ind w:right="0" w:firstLine="0"/>
        <w:jc w:val="center"/>
        <w:rPr>
          <w:sz w:val="24"/>
        </w:rPr>
      </w:pPr>
      <w:r>
        <w:rPr>
          <w:b/>
          <w:sz w:val="24"/>
        </w:rPr>
        <w:t xml:space="preserve"> </w:t>
      </w:r>
    </w:p>
    <w:p w:rsidR="004E7A73" w:rsidRDefault="004E7A73" w:rsidP="004E7A73">
      <w:pPr>
        <w:spacing w:after="0" w:line="259" w:lineRule="auto"/>
        <w:ind w:right="0" w:firstLine="0"/>
        <w:jc w:val="right"/>
      </w:pPr>
      <w:r>
        <w:rPr>
          <w:b/>
          <w:sz w:val="24"/>
        </w:rPr>
        <w:t xml:space="preserve"> </w:t>
      </w:r>
    </w:p>
    <w:p w:rsidR="004E7A73" w:rsidRPr="00BF5998" w:rsidRDefault="004E7A73" w:rsidP="004E7A73">
      <w:pPr>
        <w:spacing w:after="0" w:line="259" w:lineRule="auto"/>
        <w:ind w:right="0" w:firstLine="0"/>
        <w:jc w:val="right"/>
        <w:rPr>
          <w:b/>
          <w:sz w:val="24"/>
        </w:rPr>
      </w:pPr>
      <w:r w:rsidRPr="00BF5998">
        <w:rPr>
          <w:b/>
          <w:sz w:val="24"/>
        </w:rPr>
        <w:t>СОГЛАСОВАНО:</w:t>
      </w:r>
    </w:p>
    <w:p w:rsidR="004E7A73" w:rsidRPr="00BF5998" w:rsidRDefault="004E7A73" w:rsidP="004E7A73">
      <w:pPr>
        <w:spacing w:after="0" w:line="259" w:lineRule="auto"/>
        <w:ind w:right="0" w:firstLine="0"/>
        <w:jc w:val="right"/>
        <w:rPr>
          <w:b/>
          <w:sz w:val="24"/>
        </w:rPr>
      </w:pPr>
      <w:r w:rsidRPr="00BF5998">
        <w:rPr>
          <w:b/>
          <w:sz w:val="24"/>
        </w:rPr>
        <w:lastRenderedPageBreak/>
        <w:t>С учетом мнения выборного органа</w:t>
      </w:r>
    </w:p>
    <w:p w:rsidR="004E7A73" w:rsidRPr="00BF5998" w:rsidRDefault="004E7A73" w:rsidP="004E7A73">
      <w:pPr>
        <w:spacing w:after="0" w:line="259" w:lineRule="auto"/>
        <w:ind w:right="0" w:firstLine="0"/>
        <w:jc w:val="right"/>
        <w:rPr>
          <w:b/>
          <w:sz w:val="24"/>
        </w:rPr>
      </w:pPr>
      <w:r w:rsidRPr="00BF5998">
        <w:rPr>
          <w:b/>
          <w:sz w:val="24"/>
        </w:rPr>
        <w:t>Председатель ППО</w:t>
      </w:r>
    </w:p>
    <w:p w:rsidR="004E7A73" w:rsidRPr="00BF5998" w:rsidRDefault="004E7A73" w:rsidP="004E7A73">
      <w:pPr>
        <w:spacing w:after="0" w:line="259" w:lineRule="auto"/>
        <w:ind w:right="0" w:firstLine="0"/>
        <w:jc w:val="right"/>
        <w:rPr>
          <w:b/>
          <w:sz w:val="24"/>
        </w:rPr>
      </w:pPr>
      <w:r w:rsidRPr="00BF5998">
        <w:rPr>
          <w:b/>
          <w:sz w:val="24"/>
        </w:rPr>
        <w:t>МБД</w:t>
      </w:r>
      <w:r>
        <w:rPr>
          <w:b/>
          <w:sz w:val="24"/>
        </w:rPr>
        <w:t>ОУ Детский сад №36 «Лучик</w:t>
      </w:r>
      <w:r w:rsidRPr="00BF5998">
        <w:rPr>
          <w:b/>
          <w:sz w:val="24"/>
        </w:rPr>
        <w:t>»</w:t>
      </w:r>
    </w:p>
    <w:p w:rsidR="004E7A73" w:rsidRPr="00BF5998" w:rsidRDefault="004E7A73" w:rsidP="004E7A73">
      <w:pPr>
        <w:spacing w:after="0" w:line="259" w:lineRule="auto"/>
        <w:ind w:right="0" w:firstLine="0"/>
        <w:jc w:val="right"/>
        <w:rPr>
          <w:b/>
          <w:sz w:val="24"/>
        </w:rPr>
      </w:pPr>
      <w:r>
        <w:rPr>
          <w:b/>
          <w:sz w:val="24"/>
        </w:rPr>
        <w:t>Абдуллаева А. А.</w:t>
      </w:r>
    </w:p>
    <w:p w:rsidR="004E7A73" w:rsidRDefault="00C44C44" w:rsidP="004E7A73">
      <w:pPr>
        <w:spacing w:after="0" w:line="259" w:lineRule="auto"/>
        <w:ind w:right="0" w:firstLine="0"/>
        <w:jc w:val="right"/>
        <w:rPr>
          <w:b/>
          <w:sz w:val="24"/>
        </w:rPr>
      </w:pPr>
      <w:r>
        <w:rPr>
          <w:b/>
          <w:sz w:val="24"/>
        </w:rPr>
        <w:t xml:space="preserve">От </w:t>
      </w:r>
      <w:r w:rsidR="004E7A73">
        <w:rPr>
          <w:b/>
          <w:sz w:val="24"/>
        </w:rPr>
        <w:t>30.08. 2022</w:t>
      </w:r>
      <w:r w:rsidR="004E7A73" w:rsidRPr="00BF5998">
        <w:rPr>
          <w:b/>
          <w:sz w:val="24"/>
        </w:rPr>
        <w:t xml:space="preserve"> г.</w:t>
      </w:r>
    </w:p>
    <w:p w:rsidR="004E7A73" w:rsidRDefault="004E7A73" w:rsidP="004E7A73">
      <w:pPr>
        <w:spacing w:after="0" w:line="259" w:lineRule="auto"/>
        <w:ind w:right="0" w:firstLine="0"/>
        <w:jc w:val="right"/>
        <w:rPr>
          <w:b/>
          <w:sz w:val="24"/>
        </w:rPr>
      </w:pPr>
    </w:p>
    <w:p w:rsidR="004E7A73" w:rsidRPr="00BF5998" w:rsidRDefault="004E7A73" w:rsidP="004E7A73">
      <w:pPr>
        <w:spacing w:after="0" w:line="259" w:lineRule="auto"/>
        <w:ind w:right="0" w:firstLine="0"/>
        <w:jc w:val="right"/>
        <w:rPr>
          <w:b/>
          <w:sz w:val="24"/>
        </w:rPr>
      </w:pPr>
    </w:p>
    <w:p w:rsidR="004E7A73" w:rsidRPr="00BF5998" w:rsidRDefault="004E7A73" w:rsidP="004E7A73">
      <w:pPr>
        <w:spacing w:after="0" w:line="259" w:lineRule="auto"/>
        <w:ind w:right="0" w:firstLine="0"/>
        <w:jc w:val="right"/>
        <w:rPr>
          <w:b/>
          <w:sz w:val="24"/>
        </w:rPr>
      </w:pPr>
      <w:r w:rsidRPr="00BF5998">
        <w:rPr>
          <w:b/>
          <w:sz w:val="24"/>
        </w:rPr>
        <w:t>УТВЕРЖДАЮ:</w:t>
      </w:r>
    </w:p>
    <w:p w:rsidR="004E7A73" w:rsidRPr="00BF5998" w:rsidRDefault="004E7A73" w:rsidP="004E7A73">
      <w:pPr>
        <w:spacing w:after="0" w:line="259" w:lineRule="auto"/>
        <w:ind w:right="0" w:firstLine="0"/>
        <w:jc w:val="right"/>
        <w:rPr>
          <w:b/>
          <w:sz w:val="24"/>
        </w:rPr>
      </w:pPr>
      <w:r w:rsidRPr="00BF5998">
        <w:rPr>
          <w:b/>
          <w:sz w:val="24"/>
        </w:rPr>
        <w:t xml:space="preserve">Заведующий </w:t>
      </w:r>
    </w:p>
    <w:p w:rsidR="004E7A73" w:rsidRPr="00BF5998" w:rsidRDefault="004E7A73" w:rsidP="004E7A73">
      <w:pPr>
        <w:spacing w:after="0" w:line="259" w:lineRule="auto"/>
        <w:ind w:right="0" w:firstLine="0"/>
        <w:jc w:val="right"/>
        <w:rPr>
          <w:b/>
          <w:sz w:val="24"/>
        </w:rPr>
      </w:pPr>
      <w:r>
        <w:rPr>
          <w:b/>
          <w:sz w:val="24"/>
        </w:rPr>
        <w:t>МБДОУ Детский сад №36 «Лучик</w:t>
      </w:r>
      <w:r w:rsidRPr="00BF5998">
        <w:rPr>
          <w:b/>
          <w:sz w:val="24"/>
        </w:rPr>
        <w:t xml:space="preserve">» </w:t>
      </w:r>
    </w:p>
    <w:p w:rsidR="004E7A73" w:rsidRPr="00BF5998" w:rsidRDefault="004E7A73" w:rsidP="004E7A73">
      <w:pPr>
        <w:spacing w:after="0" w:line="259" w:lineRule="auto"/>
        <w:ind w:right="0" w:firstLine="0"/>
        <w:jc w:val="right"/>
        <w:rPr>
          <w:b/>
          <w:sz w:val="24"/>
        </w:rPr>
      </w:pPr>
      <w:r>
        <w:rPr>
          <w:b/>
          <w:sz w:val="24"/>
        </w:rPr>
        <w:t>_Гаджиева С. А.</w:t>
      </w:r>
    </w:p>
    <w:p w:rsidR="004E7A73" w:rsidRDefault="004E7A73" w:rsidP="004E7A73">
      <w:pPr>
        <w:spacing w:after="0" w:line="259" w:lineRule="auto"/>
        <w:ind w:right="0" w:firstLine="0"/>
        <w:jc w:val="right"/>
      </w:pPr>
      <w:r>
        <w:rPr>
          <w:b/>
          <w:sz w:val="24"/>
        </w:rPr>
        <w:t xml:space="preserve">   От 30.08.2022</w:t>
      </w:r>
      <w:r w:rsidRPr="00BF5998">
        <w:rPr>
          <w:b/>
          <w:sz w:val="24"/>
        </w:rPr>
        <w:t>г.</w:t>
      </w:r>
      <w:r>
        <w:rPr>
          <w:b/>
          <w:sz w:val="24"/>
        </w:rPr>
        <w:t xml:space="preserve"> </w:t>
      </w:r>
    </w:p>
    <w:p w:rsidR="004E7A73" w:rsidRDefault="004E7A73" w:rsidP="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rPr>
          <w:sz w:val="24"/>
        </w:rPr>
      </w:pPr>
    </w:p>
    <w:p w:rsidR="004E7A73" w:rsidRDefault="004E7A73">
      <w:pPr>
        <w:spacing w:after="0" w:line="259" w:lineRule="auto"/>
        <w:ind w:right="0" w:firstLine="0"/>
        <w:jc w:val="center"/>
      </w:pPr>
    </w:p>
    <w:p w:rsidR="00DD3BBA" w:rsidRDefault="00DD3BBA">
      <w:pPr>
        <w:spacing w:after="75" w:line="259" w:lineRule="auto"/>
        <w:ind w:right="0" w:firstLine="0"/>
        <w:jc w:val="left"/>
      </w:pPr>
    </w:p>
    <w:p w:rsidR="00DD3BBA" w:rsidRDefault="00572022">
      <w:pPr>
        <w:spacing w:after="0" w:line="270" w:lineRule="auto"/>
        <w:ind w:left="631" w:right="681" w:hanging="10"/>
        <w:jc w:val="center"/>
      </w:pPr>
      <w:r>
        <w:rPr>
          <w:b/>
        </w:rPr>
        <w:t xml:space="preserve">Правила </w:t>
      </w:r>
    </w:p>
    <w:p w:rsidR="00DD3BBA" w:rsidRDefault="00572022" w:rsidP="00463DB2">
      <w:pPr>
        <w:spacing w:after="0" w:line="270" w:lineRule="auto"/>
        <w:ind w:left="631" w:right="690" w:hanging="10"/>
        <w:jc w:val="center"/>
      </w:pPr>
      <w:r>
        <w:rPr>
          <w:b/>
        </w:rPr>
        <w:t xml:space="preserve">внутреннего трудового </w:t>
      </w:r>
      <w:r w:rsidR="00463DB2">
        <w:rPr>
          <w:b/>
        </w:rPr>
        <w:t>распорядка муниципального</w:t>
      </w:r>
      <w:r>
        <w:rPr>
          <w:b/>
        </w:rPr>
        <w:t xml:space="preserve"> бюджетного дошкольного образовательного </w:t>
      </w:r>
      <w:r w:rsidR="00463DB2">
        <w:rPr>
          <w:b/>
        </w:rPr>
        <w:t>учреждения Детский</w:t>
      </w:r>
      <w:r w:rsidR="00463DB2" w:rsidRPr="00463DB2">
        <w:rPr>
          <w:b/>
          <w:szCs w:val="28"/>
        </w:rPr>
        <w:t xml:space="preserve"> сад № 36 «Лучик» 2022-2023 годы</w:t>
      </w:r>
    </w:p>
    <w:p w:rsidR="00DD3BBA" w:rsidRDefault="00572022">
      <w:pPr>
        <w:spacing w:after="0" w:line="259" w:lineRule="auto"/>
        <w:ind w:left="11" w:right="0" w:firstLine="0"/>
        <w:jc w:val="center"/>
      </w:pPr>
      <w:r>
        <w:rPr>
          <w:b/>
        </w:rPr>
        <w:t xml:space="preserve"> </w:t>
      </w:r>
    </w:p>
    <w:p w:rsidR="00DD3BBA" w:rsidRDefault="00572022">
      <w:pPr>
        <w:spacing w:after="60" w:line="270" w:lineRule="auto"/>
        <w:ind w:left="660" w:right="711" w:hanging="10"/>
        <w:jc w:val="center"/>
      </w:pPr>
      <w:r>
        <w:rPr>
          <w:b/>
          <w:sz w:val="24"/>
        </w:rPr>
        <w:t xml:space="preserve">Правила внутреннего трудового распорядка </w:t>
      </w:r>
    </w:p>
    <w:p w:rsidR="00DD3BBA" w:rsidRDefault="00572022">
      <w:pPr>
        <w:spacing w:after="4" w:line="271" w:lineRule="auto"/>
        <w:ind w:left="281" w:right="0" w:hanging="10"/>
        <w:jc w:val="left"/>
      </w:pPr>
      <w:r>
        <w:rPr>
          <w:b/>
          <w:sz w:val="24"/>
        </w:rPr>
        <w:t>1.Общие</w:t>
      </w:r>
      <w:r w:rsidR="00463DB2">
        <w:rPr>
          <w:b/>
          <w:sz w:val="24"/>
        </w:rPr>
        <w:t xml:space="preserve"> </w:t>
      </w:r>
      <w:r>
        <w:rPr>
          <w:b/>
          <w:sz w:val="24"/>
        </w:rPr>
        <w:t xml:space="preserve">положения. </w:t>
      </w:r>
    </w:p>
    <w:p w:rsidR="00DD3BBA" w:rsidRDefault="00572022">
      <w:pPr>
        <w:ind w:left="-15" w:right="53" w:firstLine="284"/>
        <w:jc w:val="left"/>
      </w:pPr>
      <w:r>
        <w:rPr>
          <w:sz w:val="24"/>
        </w:rPr>
        <w:t xml:space="preserve">1.1. В соответствии с Конституцией РФ граждане имеют право на труд. Обязанность и дело чести каждого способного к труду гражданина РФ </w:t>
      </w:r>
    </w:p>
    <w:p w:rsidR="00DD3BBA" w:rsidRDefault="00572022">
      <w:pPr>
        <w:ind w:left="-15" w:right="53" w:firstLine="284"/>
        <w:jc w:val="left"/>
      </w:pPr>
      <w:r>
        <w:rPr>
          <w:sz w:val="24"/>
        </w:rPr>
        <w:t xml:space="preserve">- добросовестный труд в избранной им области общественно полезной деятельности, соблюдение трудовой дисциплины. </w:t>
      </w:r>
    </w:p>
    <w:p w:rsidR="00DD3BBA" w:rsidRDefault="00572022">
      <w:pPr>
        <w:ind w:left="-15" w:right="53" w:firstLine="284"/>
        <w:jc w:val="left"/>
      </w:pPr>
      <w:r>
        <w:rPr>
          <w:sz w:val="24"/>
        </w:rPr>
        <w:t>1.2. Правила внутреннего трудового распорядка имеют своей целью способствовать правильной организации работ</w:t>
      </w:r>
      <w:r w:rsidR="00463DB2">
        <w:rPr>
          <w:sz w:val="24"/>
        </w:rPr>
        <w:t>ы труд</w:t>
      </w:r>
      <w:r w:rsidR="004A455A">
        <w:rPr>
          <w:sz w:val="24"/>
        </w:rPr>
        <w:t xml:space="preserve">ового коллектива МБДОУ № </w:t>
      </w:r>
      <w:r w:rsidR="00463DB2">
        <w:rPr>
          <w:sz w:val="24"/>
        </w:rPr>
        <w:t>36</w:t>
      </w:r>
      <w:r>
        <w:rPr>
          <w:sz w:val="24"/>
        </w:rPr>
        <w:t xml:space="preserve">, рациональному использованию рабочего времени, повышению качества и эффективности труда работников, укреплению трудовой дисциплины. </w:t>
      </w:r>
    </w:p>
    <w:p w:rsidR="00DD3BBA" w:rsidRDefault="00572022">
      <w:pPr>
        <w:ind w:left="-15" w:right="53" w:firstLine="284"/>
        <w:jc w:val="left"/>
      </w:pPr>
      <w:r>
        <w:rPr>
          <w:sz w:val="24"/>
        </w:rPr>
        <w:t xml:space="preserve">1.3. Настоящие правила разработаны и утверждены в соответствии со статьей 189 ТК РФ и введены в действие приказом заведующего детским садом. Обсуждены и приняты </w:t>
      </w:r>
      <w:r w:rsidR="00463DB2">
        <w:rPr>
          <w:sz w:val="24"/>
        </w:rPr>
        <w:t>на собрании коллектива МБДОУ № 36</w:t>
      </w:r>
      <w:r>
        <w:rPr>
          <w:sz w:val="24"/>
        </w:rPr>
        <w:t xml:space="preserve">. </w:t>
      </w:r>
    </w:p>
    <w:p w:rsidR="00DD3BBA" w:rsidRDefault="00572022">
      <w:pPr>
        <w:ind w:left="-15" w:right="53" w:firstLine="284"/>
        <w:jc w:val="left"/>
      </w:pPr>
      <w:r>
        <w:rPr>
          <w:sz w:val="24"/>
        </w:rPr>
        <w:t>1.4. Вопросы, связанные с применением правил внутреннего трудового распорядка,</w:t>
      </w:r>
      <w:r w:rsidR="00463DB2">
        <w:rPr>
          <w:sz w:val="24"/>
        </w:rPr>
        <w:t xml:space="preserve"> решаются руководством МБДОУ № 36</w:t>
      </w:r>
      <w:r>
        <w:rPr>
          <w:sz w:val="24"/>
        </w:rPr>
        <w:t xml:space="preserve"> в пределах предоставленных ему прав, и в случаях, предусмотренных действующим законодательством, совместно или по согласованию с профсоюзным комитетом. </w:t>
      </w:r>
    </w:p>
    <w:p w:rsidR="00DD3BBA" w:rsidRDefault="00572022">
      <w:pPr>
        <w:spacing w:after="4" w:line="271" w:lineRule="auto"/>
        <w:ind w:left="281" w:right="0" w:hanging="10"/>
        <w:jc w:val="left"/>
      </w:pPr>
      <w:r>
        <w:rPr>
          <w:b/>
          <w:sz w:val="24"/>
        </w:rPr>
        <w:t xml:space="preserve">2. Порядок приема, перевода и увольнения работников. </w:t>
      </w:r>
    </w:p>
    <w:p w:rsidR="00DD3BBA" w:rsidRDefault="00572022">
      <w:pPr>
        <w:numPr>
          <w:ilvl w:val="0"/>
          <w:numId w:val="28"/>
        </w:numPr>
        <w:ind w:right="53" w:firstLine="284"/>
        <w:jc w:val="left"/>
      </w:pPr>
      <w:r>
        <w:rPr>
          <w:sz w:val="24"/>
        </w:rPr>
        <w:t xml:space="preserve">1.Работники реализуют свое право на труд путем заключения трудового договора </w:t>
      </w:r>
      <w:r w:rsidR="00463DB2">
        <w:rPr>
          <w:sz w:val="24"/>
        </w:rPr>
        <w:t>(контракта) о работе в МБДОУ № 36</w:t>
      </w:r>
      <w:r w:rsidR="004A455A">
        <w:rPr>
          <w:sz w:val="24"/>
        </w:rPr>
        <w:t xml:space="preserve"> </w:t>
      </w:r>
      <w:r>
        <w:rPr>
          <w:sz w:val="24"/>
        </w:rPr>
        <w:t xml:space="preserve">(ст. 67 ТК РФ). </w:t>
      </w:r>
    </w:p>
    <w:p w:rsidR="00DD3BBA" w:rsidRDefault="00572022">
      <w:pPr>
        <w:numPr>
          <w:ilvl w:val="1"/>
          <w:numId w:val="28"/>
        </w:numPr>
        <w:ind w:right="53" w:hanging="10"/>
        <w:jc w:val="left"/>
      </w:pPr>
      <w:r>
        <w:rPr>
          <w:sz w:val="24"/>
        </w:rPr>
        <w:lastRenderedPageBreak/>
        <w:t>Трудовой договор (контракт) заключается в письменной форме. Прием на работу оформляется приказом заведующего детским садом. Приказ</w:t>
      </w:r>
      <w:r w:rsidR="00463DB2">
        <w:rPr>
          <w:sz w:val="24"/>
        </w:rPr>
        <w:t xml:space="preserve"> объявляется работнику МБДОУ № 36</w:t>
      </w:r>
      <w:r>
        <w:rPr>
          <w:sz w:val="24"/>
        </w:rPr>
        <w:t xml:space="preserve"> под расписку. </w:t>
      </w:r>
    </w:p>
    <w:p w:rsidR="00DD3BBA" w:rsidRDefault="00572022">
      <w:pPr>
        <w:ind w:left="-15" w:right="53" w:firstLine="284"/>
        <w:jc w:val="left"/>
      </w:pPr>
      <w:r>
        <w:rPr>
          <w:sz w:val="24"/>
        </w:rPr>
        <w:t xml:space="preserve"> По письменному требованию лица, которому отказано в заключение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 </w:t>
      </w:r>
    </w:p>
    <w:p w:rsidR="00DD3BBA" w:rsidRDefault="00572022">
      <w:pPr>
        <w:numPr>
          <w:ilvl w:val="1"/>
          <w:numId w:val="28"/>
        </w:numPr>
        <w:ind w:right="53" w:hanging="10"/>
        <w:jc w:val="left"/>
      </w:pPr>
      <w:r>
        <w:rPr>
          <w:sz w:val="24"/>
        </w:rPr>
        <w:t xml:space="preserve">При приеме на работу администрация обязана потребовать от поступающего: заявление о приеме на работу (по образцу),  </w:t>
      </w:r>
    </w:p>
    <w:p w:rsidR="00DD3BBA" w:rsidRDefault="00572022">
      <w:pPr>
        <w:ind w:left="294" w:right="53" w:hanging="10"/>
        <w:jc w:val="left"/>
      </w:pPr>
      <w:r>
        <w:rPr>
          <w:sz w:val="24"/>
        </w:rPr>
        <w:t xml:space="preserve">трудовую книжку (для совместителей копию и справку с места основной работы о </w:t>
      </w:r>
    </w:p>
    <w:p w:rsidR="00DD3BBA" w:rsidRDefault="00572022">
      <w:pPr>
        <w:ind w:left="269" w:right="1660" w:hanging="284"/>
        <w:jc w:val="left"/>
      </w:pPr>
      <w:r>
        <w:rPr>
          <w:sz w:val="24"/>
        </w:rPr>
        <w:t xml:space="preserve">графике рабочего времени), оформленную в установленном </w:t>
      </w:r>
      <w:r w:rsidR="00463DB2">
        <w:rPr>
          <w:sz w:val="24"/>
        </w:rPr>
        <w:t>порядке, паспорт</w:t>
      </w:r>
      <w:r>
        <w:rPr>
          <w:sz w:val="24"/>
        </w:rPr>
        <w:t xml:space="preserve"> РФ (копию),  </w:t>
      </w:r>
    </w:p>
    <w:p w:rsidR="00DD3BBA" w:rsidRDefault="00572022">
      <w:pPr>
        <w:ind w:left="294" w:right="53" w:hanging="10"/>
        <w:jc w:val="left"/>
      </w:pPr>
      <w:r>
        <w:rPr>
          <w:sz w:val="24"/>
        </w:rPr>
        <w:t xml:space="preserve">диплом об образовании (копия диплома и вкладыша),  </w:t>
      </w:r>
    </w:p>
    <w:p w:rsidR="00DD3BBA" w:rsidRDefault="00572022">
      <w:pPr>
        <w:ind w:left="294" w:right="53" w:hanging="10"/>
        <w:jc w:val="left"/>
      </w:pPr>
      <w:r>
        <w:rPr>
          <w:sz w:val="24"/>
        </w:rPr>
        <w:t xml:space="preserve">медицинскую книжку (для совместителей копию),  </w:t>
      </w:r>
    </w:p>
    <w:p w:rsidR="00DD3BBA" w:rsidRDefault="00572022">
      <w:pPr>
        <w:ind w:left="294" w:right="53" w:hanging="10"/>
        <w:jc w:val="left"/>
      </w:pPr>
      <w:r>
        <w:rPr>
          <w:sz w:val="24"/>
        </w:rPr>
        <w:t>пенсионное страховое свидетельство или пенсионную книжку (копию</w:t>
      </w:r>
      <w:r w:rsidR="00463DB2">
        <w:rPr>
          <w:sz w:val="24"/>
        </w:rPr>
        <w:t>), индивидуальный</w:t>
      </w:r>
      <w:r>
        <w:rPr>
          <w:sz w:val="24"/>
        </w:rPr>
        <w:t xml:space="preserve"> номер налогоплательщика (копию</w:t>
      </w:r>
      <w:r w:rsidR="00463DB2">
        <w:rPr>
          <w:sz w:val="24"/>
        </w:rPr>
        <w:t>), документы</w:t>
      </w:r>
      <w:r>
        <w:rPr>
          <w:sz w:val="24"/>
        </w:rPr>
        <w:t xml:space="preserve"> воинского учета для военнообязанных лиц (копию), документы о повышении квалификации, свидетельства, сертификаты, удостоверения и др. </w:t>
      </w:r>
    </w:p>
    <w:p w:rsidR="00DD3BBA" w:rsidRDefault="00572022">
      <w:pPr>
        <w:ind w:left="294" w:right="53" w:hanging="10"/>
        <w:jc w:val="left"/>
      </w:pPr>
      <w:r>
        <w:rPr>
          <w:sz w:val="24"/>
        </w:rPr>
        <w:t xml:space="preserve">документы о награждении (копии), </w:t>
      </w:r>
    </w:p>
    <w:p w:rsidR="00DD3BBA" w:rsidRDefault="00572022">
      <w:pPr>
        <w:ind w:left="294" w:right="53" w:hanging="10"/>
        <w:jc w:val="left"/>
      </w:pPr>
      <w:r>
        <w:rPr>
          <w:sz w:val="24"/>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r w:rsidR="00463DB2">
        <w:rPr>
          <w:sz w:val="24"/>
        </w:rPr>
        <w:t>психоативных</w:t>
      </w:r>
      <w:r w:rsidR="004A455A">
        <w:rPr>
          <w:sz w:val="24"/>
        </w:rPr>
        <w:t xml:space="preserve"> </w:t>
      </w:r>
      <w:r>
        <w:rPr>
          <w:sz w:val="24"/>
        </w:rPr>
        <w:t xml:space="preserve">веществ, которая выдана в порядке и по форме, которые устанавливаются федеральным органом исполнительной власти, осуществляющими функции по выработке и реализации государственной политики и нормативно-правовому регулированию в сфере внутренних дел; </w:t>
      </w:r>
    </w:p>
    <w:p w:rsidR="00DD3BBA" w:rsidRDefault="00572022">
      <w:pPr>
        <w:ind w:left="-15" w:right="53" w:firstLine="284"/>
        <w:jc w:val="left"/>
      </w:pPr>
      <w:r>
        <w:rPr>
          <w:sz w:val="24"/>
        </w:rPr>
        <w:t xml:space="preserve">2.4. Работники Детского сада в отдельных случаях могут работать по совместительству и совмещению в установленном порядке. </w:t>
      </w:r>
    </w:p>
    <w:p w:rsidR="00DD3BBA" w:rsidRDefault="00572022">
      <w:pPr>
        <w:ind w:left="-15" w:right="53" w:firstLine="284"/>
        <w:jc w:val="left"/>
      </w:pPr>
      <w:r>
        <w:rPr>
          <w:sz w:val="24"/>
        </w:rPr>
        <w:t xml:space="preserve">2.5. Перевод на другую работу в учреждении, а также перевод на работу в другое образовательное учреждение, допускается только с согласия работника за исключением случаев, предусмотренных законодательством. </w:t>
      </w:r>
    </w:p>
    <w:p w:rsidR="00DD3BBA" w:rsidRDefault="00572022">
      <w:pPr>
        <w:spacing w:after="3" w:line="252" w:lineRule="auto"/>
        <w:ind w:left="-15" w:right="175" w:firstLine="284"/>
      </w:pPr>
      <w:r>
        <w:rPr>
          <w:sz w:val="24"/>
        </w:rPr>
        <w:t xml:space="preserve">Не считается переводом на другую работу и не требует согласия работника перемещение его в том же учреждении, на другое рабочее место в пределах специальности, квалификации или должности. </w:t>
      </w:r>
    </w:p>
    <w:p w:rsidR="00DD3BBA" w:rsidRDefault="00572022">
      <w:pPr>
        <w:ind w:left="-15" w:right="53" w:firstLine="284"/>
        <w:jc w:val="left"/>
      </w:pPr>
      <w:r>
        <w:rPr>
          <w:sz w:val="24"/>
        </w:rPr>
        <w:t xml:space="preserve">Администрация детского сада не вправе перемещать работника на работу, противопоказанную ему по состоянию здоровья. </w:t>
      </w:r>
    </w:p>
    <w:p w:rsidR="00DD3BBA" w:rsidRDefault="00572022">
      <w:pPr>
        <w:ind w:left="-15" w:right="53" w:firstLine="284"/>
        <w:jc w:val="left"/>
      </w:pPr>
      <w:r>
        <w:rPr>
          <w:sz w:val="24"/>
        </w:rPr>
        <w:t xml:space="preserve">В связи с изменениями в организации труда допускается изменение существующих условий труда при продолжении работы по той же специальности, квалификации или должности. </w:t>
      </w:r>
    </w:p>
    <w:p w:rsidR="00DD3BBA" w:rsidRDefault="00572022">
      <w:pPr>
        <w:ind w:left="-15" w:right="53" w:firstLine="284"/>
        <w:jc w:val="left"/>
      </w:pPr>
      <w:r>
        <w:rPr>
          <w:sz w:val="24"/>
        </w:rPr>
        <w:t xml:space="preserve">Такой перевод допускается для предотвращения или ликвидации стихийного бедствия, производственной аварии или немедленного устранения их последствий; для предотвращения несчастных случаев, гибели или порчи имущества Детского сада и в других исключительных случаях, а также для замещения отсутствующего рабочего или служащего. </w:t>
      </w:r>
    </w:p>
    <w:p w:rsidR="00DD3BBA" w:rsidRDefault="00572022">
      <w:pPr>
        <w:ind w:left="-15" w:right="53" w:firstLine="284"/>
        <w:jc w:val="left"/>
      </w:pPr>
      <w:r>
        <w:rPr>
          <w:sz w:val="24"/>
        </w:rPr>
        <w:t xml:space="preserve">Продолжительность перевода на другую работу для замещения отсутствующего работника не может превышать одного месяца в течение календарного года. </w:t>
      </w:r>
    </w:p>
    <w:p w:rsidR="00DD3BBA" w:rsidRDefault="00572022">
      <w:pPr>
        <w:ind w:left="-15" w:right="53" w:firstLine="284"/>
        <w:jc w:val="left"/>
      </w:pPr>
      <w:r>
        <w:rPr>
          <w:sz w:val="24"/>
        </w:rPr>
        <w:t xml:space="preserve">2.6. На всех работников детского сада, проработавших свыше пяти дней, ведутся трудовые книжки в порядке, установленном действующим законодательством. </w:t>
      </w:r>
    </w:p>
    <w:p w:rsidR="00DD3BBA" w:rsidRDefault="00572022">
      <w:pPr>
        <w:ind w:left="-15" w:right="53" w:firstLine="284"/>
        <w:jc w:val="left"/>
      </w:pPr>
      <w:r>
        <w:rPr>
          <w:sz w:val="24"/>
        </w:rPr>
        <w:t xml:space="preserve">Лицам, работающим </w:t>
      </w:r>
      <w:r w:rsidR="00463DB2">
        <w:rPr>
          <w:sz w:val="24"/>
        </w:rPr>
        <w:t>в детском саду</w:t>
      </w:r>
      <w:r>
        <w:rPr>
          <w:sz w:val="24"/>
        </w:rPr>
        <w:t xml:space="preserve"> на условиях почасовой оплаты, трудовая книжка ведется при условии, если данная работа является основной. </w:t>
      </w:r>
    </w:p>
    <w:p w:rsidR="00DD3BBA" w:rsidRDefault="00572022">
      <w:pPr>
        <w:ind w:left="-15" w:right="53" w:firstLine="284"/>
        <w:jc w:val="left"/>
      </w:pPr>
      <w:r>
        <w:rPr>
          <w:sz w:val="24"/>
        </w:rPr>
        <w:t xml:space="preserve">2.7. При приеме работника или переводе его в установленном порядке на другую работу администрация детского сада обязана:  </w:t>
      </w:r>
    </w:p>
    <w:p w:rsidR="00DD3BBA" w:rsidRDefault="00572022">
      <w:pPr>
        <w:ind w:left="294" w:right="53" w:hanging="10"/>
        <w:jc w:val="left"/>
      </w:pPr>
      <w:r>
        <w:rPr>
          <w:sz w:val="24"/>
        </w:rPr>
        <w:lastRenderedPageBreak/>
        <w:t xml:space="preserve">а) ознакомить с Уставом детского сада, с порученной работой, условиями и оплатой </w:t>
      </w:r>
    </w:p>
    <w:p w:rsidR="00DD3BBA" w:rsidRDefault="00572022">
      <w:pPr>
        <w:ind w:left="-5" w:right="53" w:hanging="10"/>
        <w:jc w:val="left"/>
      </w:pPr>
      <w:r>
        <w:rPr>
          <w:sz w:val="24"/>
        </w:rPr>
        <w:t xml:space="preserve">труда, разъяснить его права и обязанности согласно должностным инструкциям;  </w:t>
      </w:r>
    </w:p>
    <w:p w:rsidR="00DD3BBA" w:rsidRDefault="00572022">
      <w:pPr>
        <w:ind w:left="294" w:right="53" w:hanging="10"/>
        <w:jc w:val="left"/>
      </w:pPr>
      <w:r>
        <w:rPr>
          <w:sz w:val="24"/>
        </w:rPr>
        <w:t xml:space="preserve">б) ознакомить его с правилами внутреннего трудового распорядка;  </w:t>
      </w:r>
    </w:p>
    <w:p w:rsidR="00DD3BBA" w:rsidRDefault="00572022">
      <w:pPr>
        <w:ind w:left="294" w:right="53" w:hanging="10"/>
        <w:jc w:val="left"/>
      </w:pPr>
      <w:r>
        <w:rPr>
          <w:sz w:val="24"/>
        </w:rPr>
        <w:t xml:space="preserve">в) проинструктировать по охране труда и технике безопасности, производственной </w:t>
      </w:r>
    </w:p>
    <w:p w:rsidR="00DD3BBA" w:rsidRDefault="00572022">
      <w:pPr>
        <w:ind w:left="-5" w:right="53" w:hanging="10"/>
        <w:jc w:val="left"/>
      </w:pPr>
      <w:r>
        <w:rPr>
          <w:sz w:val="24"/>
        </w:rPr>
        <w:t xml:space="preserve">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 </w:t>
      </w:r>
    </w:p>
    <w:p w:rsidR="00DD3BBA" w:rsidRDefault="00572022">
      <w:pPr>
        <w:ind w:left="-15" w:right="53" w:firstLine="284"/>
        <w:jc w:val="left"/>
      </w:pPr>
      <w:r>
        <w:rPr>
          <w:sz w:val="24"/>
        </w:rPr>
        <w:t xml:space="preserve">2.8. Администрация детского сада имеет возможность заключать срочные трудовые договора и устанавливать испытательный срок (не более трех месяцев).  </w:t>
      </w:r>
    </w:p>
    <w:p w:rsidR="00DD3BBA" w:rsidRDefault="00572022">
      <w:pPr>
        <w:ind w:left="294" w:right="53" w:hanging="10"/>
        <w:jc w:val="left"/>
      </w:pPr>
      <w:r>
        <w:rPr>
          <w:sz w:val="24"/>
        </w:rPr>
        <w:t xml:space="preserve">2.9. Недопустимо необоснованно отказывать в приеме на работу (ст. 64 ТК РФ). </w:t>
      </w:r>
    </w:p>
    <w:p w:rsidR="00DD3BBA" w:rsidRDefault="00572022">
      <w:pPr>
        <w:ind w:left="269" w:right="4314" w:hanging="284"/>
        <w:jc w:val="left"/>
      </w:pPr>
      <w:r>
        <w:rPr>
          <w:sz w:val="24"/>
        </w:rPr>
        <w:t xml:space="preserve">Основанием для отказа </w:t>
      </w:r>
      <w:r w:rsidR="00463DB2">
        <w:rPr>
          <w:sz w:val="24"/>
        </w:rPr>
        <w:t>являются: медицинские</w:t>
      </w:r>
      <w:r>
        <w:rPr>
          <w:sz w:val="24"/>
        </w:rPr>
        <w:t xml:space="preserve"> противопоказания; отсутствие вакантных должностей; отсутствие необходимого образования (навыков). </w:t>
      </w:r>
    </w:p>
    <w:p w:rsidR="00DD3BBA" w:rsidRDefault="00572022">
      <w:pPr>
        <w:ind w:left="-15" w:right="53" w:firstLine="284"/>
        <w:jc w:val="left"/>
      </w:pPr>
      <w:r>
        <w:rPr>
          <w:sz w:val="24"/>
        </w:rPr>
        <w:t xml:space="preserve">2.10. Прекращение трудового договора может иметь место только по основаниям, предусмотренным законодательством (ст. 73, 75, 78, 80, 81, 83, 84 ТК РФ). Работники детского сада имеют право расторгнуть трудовой договор, предупредив об этом письменно администрацию за две недели. </w:t>
      </w:r>
    </w:p>
    <w:p w:rsidR="00DD3BBA" w:rsidRDefault="00572022">
      <w:pPr>
        <w:ind w:left="-15" w:right="53" w:firstLine="284"/>
        <w:jc w:val="left"/>
      </w:pPr>
      <w:r>
        <w:rPr>
          <w:sz w:val="24"/>
        </w:rPr>
        <w:t xml:space="preserve">2.11. В день увольнения (последний день работы) инспектор отдела кадров детского сада обязан выдать работнику его трудовую книжку с внесенной в нее записью об увольнении и произвести с ним окончательный расчет. Записи о причинах увольнения производятся в точном соответствии с формулировкой действующего законодательства и со ссылкой на соответствующий пункт, статью закона (глава 13 ТК РФ). Днем увольнения считается последний день работы. </w:t>
      </w:r>
    </w:p>
    <w:p w:rsidR="00DD3BBA" w:rsidRDefault="00572022">
      <w:pPr>
        <w:numPr>
          <w:ilvl w:val="0"/>
          <w:numId w:val="29"/>
        </w:numPr>
        <w:ind w:right="27" w:hanging="240"/>
        <w:jc w:val="left"/>
      </w:pPr>
      <w:r>
        <w:rPr>
          <w:sz w:val="24"/>
        </w:rPr>
        <w:t xml:space="preserve">12.При отсутствии у лица, поступающего на работу, трудовой книжки в связи с ее утратой, повреждением или иной причине администрация дошкольного образовательного учреждения обязана, по письменному заявлению этого лица (с указанием причины отсутствия трудовой книжки), оформить новую трудовую книжку. </w:t>
      </w:r>
    </w:p>
    <w:p w:rsidR="00DD3BBA" w:rsidRDefault="00572022">
      <w:pPr>
        <w:spacing w:after="26" w:line="259" w:lineRule="auto"/>
        <w:ind w:left="284" w:right="0" w:firstLine="0"/>
        <w:jc w:val="left"/>
      </w:pPr>
      <w:r>
        <w:rPr>
          <w:sz w:val="24"/>
        </w:rPr>
        <w:t xml:space="preserve"> </w:t>
      </w:r>
    </w:p>
    <w:p w:rsidR="00DD3BBA" w:rsidRDefault="00572022">
      <w:pPr>
        <w:numPr>
          <w:ilvl w:val="0"/>
          <w:numId w:val="29"/>
        </w:numPr>
        <w:spacing w:after="4" w:line="271" w:lineRule="auto"/>
        <w:ind w:right="27" w:hanging="240"/>
        <w:jc w:val="left"/>
      </w:pPr>
      <w:r>
        <w:rPr>
          <w:b/>
          <w:sz w:val="24"/>
        </w:rPr>
        <w:t>Основные права, обязанности и ответственность администрации</w:t>
      </w:r>
      <w:r>
        <w:rPr>
          <w:sz w:val="24"/>
        </w:rPr>
        <w:t xml:space="preserve">. </w:t>
      </w:r>
    </w:p>
    <w:p w:rsidR="00DD3BBA" w:rsidRDefault="00572022" w:rsidP="004A455A">
      <w:pPr>
        <w:spacing w:after="22" w:line="259" w:lineRule="auto"/>
        <w:ind w:left="142" w:right="0" w:firstLine="0"/>
        <w:jc w:val="left"/>
      </w:pPr>
      <w:r>
        <w:rPr>
          <w:sz w:val="24"/>
        </w:rPr>
        <w:t xml:space="preserve"> </w:t>
      </w:r>
    </w:p>
    <w:p w:rsidR="00DD3BBA" w:rsidRDefault="00572022" w:rsidP="004A455A">
      <w:pPr>
        <w:numPr>
          <w:ilvl w:val="1"/>
          <w:numId w:val="29"/>
        </w:numPr>
        <w:ind w:left="142" w:right="53" w:firstLine="0"/>
        <w:jc w:val="left"/>
      </w:pPr>
      <w:r>
        <w:rPr>
          <w:sz w:val="24"/>
        </w:rPr>
        <w:t xml:space="preserve">Администрация детского сада - совокупность должностных лиц, </w:t>
      </w:r>
      <w:r w:rsidR="00463DB2">
        <w:rPr>
          <w:sz w:val="24"/>
        </w:rPr>
        <w:t>органов самоуправления,</w:t>
      </w:r>
      <w:r>
        <w:rPr>
          <w:sz w:val="24"/>
        </w:rPr>
        <w:t xml:space="preserve"> реализующих вопросы, относящиеся к их компетенции. </w:t>
      </w:r>
    </w:p>
    <w:p w:rsidR="00DD3BBA" w:rsidRDefault="00572022" w:rsidP="004A455A">
      <w:pPr>
        <w:numPr>
          <w:ilvl w:val="1"/>
          <w:numId w:val="29"/>
        </w:numPr>
        <w:ind w:left="142" w:right="53" w:firstLine="0"/>
        <w:jc w:val="left"/>
      </w:pPr>
      <w:r>
        <w:rPr>
          <w:sz w:val="24"/>
        </w:rPr>
        <w:t xml:space="preserve">Заведующий детским садом осуществляет непосредственное управление образовательным учреждением. </w:t>
      </w:r>
    </w:p>
    <w:p w:rsidR="00DD3BBA" w:rsidRDefault="00572022" w:rsidP="004A455A">
      <w:pPr>
        <w:numPr>
          <w:ilvl w:val="1"/>
          <w:numId w:val="29"/>
        </w:numPr>
        <w:ind w:left="142" w:right="53" w:firstLine="0"/>
        <w:jc w:val="left"/>
      </w:pPr>
      <w:r>
        <w:rPr>
          <w:sz w:val="24"/>
        </w:rPr>
        <w:t xml:space="preserve">В полномочия и обязанности заведующего детским садом входит: осуществлять прием, перевод и увольнение работников, поощрение, привлечение к дисциплинарной ответственности, принятие локальных актов, соблюдение законодательство о труде, обеспечение безопасных условий труда и т. д. (ст. 22 ТК РФ). </w:t>
      </w:r>
    </w:p>
    <w:p w:rsidR="00DD3BBA" w:rsidRDefault="00572022" w:rsidP="004A455A">
      <w:pPr>
        <w:numPr>
          <w:ilvl w:val="1"/>
          <w:numId w:val="29"/>
        </w:numPr>
        <w:ind w:left="142" w:right="53" w:firstLine="0"/>
        <w:jc w:val="left"/>
      </w:pPr>
      <w:r>
        <w:rPr>
          <w:sz w:val="24"/>
        </w:rPr>
        <w:t xml:space="preserve">Администрация детского сада имеет право: </w:t>
      </w:r>
    </w:p>
    <w:p w:rsidR="00DD3BBA" w:rsidRDefault="00572022" w:rsidP="004A455A">
      <w:pPr>
        <w:ind w:left="142" w:right="53" w:firstLine="284"/>
        <w:jc w:val="left"/>
      </w:pPr>
      <w:r>
        <w:rPr>
          <w:sz w:val="24"/>
        </w:rPr>
        <w:t xml:space="preserve">-заключать, изменять и расторгать трудовые договоры с работниками в порядке и на </w:t>
      </w:r>
      <w:r w:rsidR="004A455A">
        <w:rPr>
          <w:sz w:val="24"/>
        </w:rPr>
        <w:t xml:space="preserve">     </w:t>
      </w:r>
      <w:r>
        <w:rPr>
          <w:sz w:val="24"/>
        </w:rPr>
        <w:t xml:space="preserve">условиях, которые установлены ТК РФ и иными федеральными законами; </w:t>
      </w:r>
    </w:p>
    <w:p w:rsidR="00DD3BBA" w:rsidRDefault="00572022">
      <w:pPr>
        <w:ind w:left="294" w:right="53" w:hanging="10"/>
        <w:jc w:val="left"/>
      </w:pPr>
      <w:r>
        <w:rPr>
          <w:sz w:val="24"/>
        </w:rPr>
        <w:t xml:space="preserve">-вести коллективные переговоры и заключать коллективные договоры; </w:t>
      </w:r>
    </w:p>
    <w:p w:rsidR="00DD3BBA" w:rsidRDefault="00572022">
      <w:pPr>
        <w:ind w:left="294" w:right="53" w:hanging="10"/>
        <w:jc w:val="left"/>
      </w:pPr>
      <w:r>
        <w:rPr>
          <w:sz w:val="24"/>
        </w:rPr>
        <w:t xml:space="preserve">-поощрять работников за добросовестный эффективный труд; </w:t>
      </w:r>
    </w:p>
    <w:p w:rsidR="00DD3BBA" w:rsidRDefault="00572022">
      <w:pPr>
        <w:spacing w:after="30" w:line="252" w:lineRule="auto"/>
        <w:ind w:left="-15" w:right="54" w:firstLine="284"/>
      </w:pPr>
      <w:r>
        <w:rPr>
          <w:sz w:val="24"/>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DD3BBA" w:rsidRDefault="00572022">
      <w:pPr>
        <w:ind w:left="-15" w:right="53" w:firstLine="284"/>
        <w:jc w:val="left"/>
      </w:pPr>
      <w:r>
        <w:rPr>
          <w:sz w:val="24"/>
        </w:rPr>
        <w:t xml:space="preserve">-привлекать работников к дисциплинарной и материальной ответственности в порядке, установленном настоящим Кодексом, иными федеральными законами; </w:t>
      </w:r>
    </w:p>
    <w:p w:rsidR="00DD3BBA" w:rsidRDefault="00572022">
      <w:pPr>
        <w:ind w:left="294" w:right="53" w:hanging="10"/>
        <w:jc w:val="left"/>
      </w:pPr>
      <w:r>
        <w:rPr>
          <w:sz w:val="24"/>
        </w:rPr>
        <w:t xml:space="preserve">-принимать локальные нормативные акты; </w:t>
      </w:r>
    </w:p>
    <w:p w:rsidR="00DD3BBA" w:rsidRDefault="00572022">
      <w:pPr>
        <w:ind w:left="-15" w:right="53" w:firstLine="284"/>
        <w:jc w:val="left"/>
      </w:pPr>
      <w:r>
        <w:rPr>
          <w:sz w:val="24"/>
        </w:rPr>
        <w:lastRenderedPageBreak/>
        <w:t xml:space="preserve">-создавать объединения работодателей в целях представительства и защиты своих интересов и вступать в них. </w:t>
      </w:r>
    </w:p>
    <w:p w:rsidR="00DD3BBA" w:rsidRDefault="00572022">
      <w:pPr>
        <w:ind w:left="294" w:right="53" w:hanging="10"/>
        <w:jc w:val="left"/>
      </w:pPr>
      <w:r>
        <w:rPr>
          <w:sz w:val="24"/>
        </w:rPr>
        <w:t xml:space="preserve">3.5. Администрация детского сада обязана: </w:t>
      </w:r>
    </w:p>
    <w:p w:rsidR="00DD3BBA" w:rsidRDefault="00572022">
      <w:pPr>
        <w:ind w:left="294" w:right="53" w:hanging="10"/>
        <w:jc w:val="left"/>
      </w:pPr>
      <w:r>
        <w:rPr>
          <w:sz w:val="24"/>
        </w:rPr>
        <w:t xml:space="preserve">соблюдать трудовое законодательство и иные нормативные правовые акты, содержащие </w:t>
      </w:r>
    </w:p>
    <w:p w:rsidR="00DD3BBA" w:rsidRDefault="00572022">
      <w:pPr>
        <w:ind w:left="-5" w:right="552" w:hanging="10"/>
        <w:jc w:val="left"/>
      </w:pPr>
      <w:r>
        <w:rPr>
          <w:sz w:val="24"/>
        </w:rPr>
        <w:t xml:space="preserve">нормы трудового права, локальные нормативные акты, условия коллективного договора, соглашений и трудовых договоров; предоставлять работникам работу, обусловленную трудовым договором; обеспечивать безопасность и условия труда, соответствующие государственным </w:t>
      </w:r>
    </w:p>
    <w:p w:rsidR="00DD3BBA" w:rsidRDefault="00572022">
      <w:pPr>
        <w:ind w:left="269" w:right="236" w:hanging="284"/>
        <w:jc w:val="left"/>
      </w:pPr>
      <w:r>
        <w:rPr>
          <w:sz w:val="24"/>
        </w:rPr>
        <w:t xml:space="preserve">нормативным требованиям охраны труда; обеспечивать работников оборудованием, инструментами, технической документацией и </w:t>
      </w:r>
    </w:p>
    <w:p w:rsidR="00DD3BBA" w:rsidRDefault="00572022">
      <w:pPr>
        <w:ind w:left="269" w:right="53" w:hanging="284"/>
        <w:jc w:val="left"/>
      </w:pPr>
      <w:r>
        <w:rPr>
          <w:sz w:val="24"/>
        </w:rPr>
        <w:t xml:space="preserve">иными средствами, необходимыми для исполнения ими трудовых обязанностей; обеспечивать работникам равную оплату за труд равной ценности; </w:t>
      </w:r>
    </w:p>
    <w:p w:rsidR="00DD3BBA" w:rsidRDefault="00572022">
      <w:pPr>
        <w:ind w:left="294" w:right="53" w:hanging="10"/>
        <w:jc w:val="left"/>
      </w:pPr>
      <w:r>
        <w:rPr>
          <w:sz w:val="24"/>
        </w:rPr>
        <w:t xml:space="preserve">выплачивать в полном размере причитающуюся работникам заработную плату в сроки, </w:t>
      </w:r>
    </w:p>
    <w:p w:rsidR="00DD3BBA" w:rsidRDefault="00572022">
      <w:pPr>
        <w:ind w:left="-5" w:right="53" w:hanging="10"/>
        <w:jc w:val="left"/>
      </w:pPr>
      <w:r>
        <w:rPr>
          <w:sz w:val="24"/>
        </w:rPr>
        <w:t xml:space="preserve">установленные в соответствии с ТК РФ, коллективным договором, правилами внутреннего трудового распорядка, трудовыми договорами; </w:t>
      </w:r>
    </w:p>
    <w:p w:rsidR="00DD3BBA" w:rsidRDefault="00572022">
      <w:pPr>
        <w:spacing w:after="0" w:line="259" w:lineRule="auto"/>
        <w:ind w:left="284" w:right="0" w:firstLine="0"/>
        <w:jc w:val="left"/>
      </w:pPr>
      <w:r>
        <w:rPr>
          <w:sz w:val="24"/>
        </w:rPr>
        <w:t xml:space="preserve"> </w:t>
      </w:r>
    </w:p>
    <w:p w:rsidR="00DD3BBA" w:rsidRDefault="00572022">
      <w:pPr>
        <w:spacing w:after="0" w:line="259" w:lineRule="auto"/>
        <w:ind w:left="284" w:right="0" w:firstLine="0"/>
        <w:jc w:val="left"/>
      </w:pPr>
      <w:r>
        <w:rPr>
          <w:sz w:val="24"/>
        </w:rPr>
        <w:t xml:space="preserve"> </w:t>
      </w:r>
    </w:p>
    <w:p w:rsidR="00DD3BBA" w:rsidRDefault="00572022">
      <w:pPr>
        <w:ind w:left="-15" w:right="53" w:firstLine="284"/>
        <w:jc w:val="left"/>
      </w:pPr>
      <w:r>
        <w:rPr>
          <w:sz w:val="24"/>
        </w:rPr>
        <w:t xml:space="preserve">вести коллективные переговоры, а также заключать коллективный договор в порядке, установленном ТК РФ; </w:t>
      </w:r>
    </w:p>
    <w:p w:rsidR="00DD3BBA" w:rsidRDefault="00572022">
      <w:pPr>
        <w:ind w:left="294" w:right="53" w:hanging="10"/>
        <w:jc w:val="left"/>
      </w:pPr>
      <w:r>
        <w:rPr>
          <w:sz w:val="24"/>
        </w:rPr>
        <w:t xml:space="preserve">предоставлять представителям работников полную и достоверную информацию, </w:t>
      </w:r>
    </w:p>
    <w:p w:rsidR="00DD3BBA" w:rsidRDefault="00572022">
      <w:pPr>
        <w:ind w:left="-5" w:right="232" w:hanging="10"/>
        <w:jc w:val="left"/>
      </w:pPr>
      <w:r>
        <w:rPr>
          <w:sz w:val="24"/>
        </w:rPr>
        <w:t xml:space="preserve">необходимую для заключения коллективного договора, соглашения и контроля над их выполнением; знакомить работников под роспись с принимаемыми локальными нормативными актами, </w:t>
      </w:r>
    </w:p>
    <w:p w:rsidR="00DD3BBA" w:rsidRDefault="00572022">
      <w:pPr>
        <w:ind w:left="269" w:right="1157" w:hanging="284"/>
        <w:jc w:val="left"/>
      </w:pPr>
      <w:r>
        <w:rPr>
          <w:sz w:val="24"/>
        </w:rPr>
        <w:t xml:space="preserve">непосредственно связанными с их трудовой деятельностью; своевременно выполнять предписания федерального и муниципального органов </w:t>
      </w:r>
    </w:p>
    <w:p w:rsidR="00DD3BBA" w:rsidRDefault="00572022">
      <w:pPr>
        <w:ind w:left="-5" w:right="294" w:hanging="10"/>
        <w:jc w:val="left"/>
      </w:pPr>
      <w:r>
        <w:rPr>
          <w:sz w:val="24"/>
        </w:rPr>
        <w:t xml:space="preserve">исполнительной власти, уполномоченных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рассматривать представления соответствующих профсоюзных органов, иных избранных </w:t>
      </w:r>
    </w:p>
    <w:p w:rsidR="00DD3BBA" w:rsidRDefault="00572022">
      <w:pPr>
        <w:ind w:left="-5" w:right="163" w:hanging="10"/>
        <w:jc w:val="left"/>
      </w:pPr>
      <w:r>
        <w:rPr>
          <w:sz w:val="24"/>
        </w:rPr>
        <w:t xml:space="preserve">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создавать условия, обеспечивающие участие работников в управлении организацией в </w:t>
      </w:r>
    </w:p>
    <w:p w:rsidR="00DD3BBA" w:rsidRDefault="00572022">
      <w:pPr>
        <w:spacing w:after="29" w:line="252" w:lineRule="auto"/>
        <w:ind w:left="-15" w:right="690" w:firstLine="0"/>
      </w:pPr>
      <w:r>
        <w:rPr>
          <w:sz w:val="24"/>
        </w:rPr>
        <w:t xml:space="preserve">предусмотренных ТК РФ и </w:t>
      </w:r>
      <w:r w:rsidR="00463DB2">
        <w:rPr>
          <w:sz w:val="24"/>
        </w:rPr>
        <w:t>иными федеральными законами,</w:t>
      </w:r>
      <w:r>
        <w:rPr>
          <w:sz w:val="24"/>
        </w:rPr>
        <w:t xml:space="preserve"> и коллективным договором формах; обеспечивать бытовые нужды работников, связанные с исполнением ими трудовых </w:t>
      </w:r>
    </w:p>
    <w:p w:rsidR="00DD3BBA" w:rsidRDefault="00572022">
      <w:pPr>
        <w:ind w:left="269" w:right="53" w:hanging="284"/>
        <w:jc w:val="left"/>
      </w:pPr>
      <w:r>
        <w:rPr>
          <w:sz w:val="24"/>
        </w:rPr>
        <w:t xml:space="preserve">обязанностей; осуществлять обязательное социальное страхование работников в порядке, установленном </w:t>
      </w:r>
    </w:p>
    <w:p w:rsidR="00DD3BBA" w:rsidRDefault="00572022">
      <w:pPr>
        <w:ind w:left="269" w:right="1140" w:hanging="284"/>
        <w:jc w:val="left"/>
      </w:pPr>
      <w:r>
        <w:rPr>
          <w:sz w:val="24"/>
        </w:rPr>
        <w:t xml:space="preserve">федеральными законами; возмещать вред, причиненный работникам в связи с исполнением ими трудовых </w:t>
      </w:r>
    </w:p>
    <w:p w:rsidR="00DD3BBA" w:rsidRDefault="00572022">
      <w:pPr>
        <w:ind w:left="-5" w:right="307" w:hanging="10"/>
        <w:jc w:val="left"/>
      </w:pPr>
      <w:r>
        <w:rPr>
          <w:sz w:val="24"/>
        </w:rPr>
        <w:t xml:space="preserve">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исполнять иные обязанности, предусмотренные трудовым законодательством и иными </w:t>
      </w:r>
    </w:p>
    <w:p w:rsidR="00DD3BBA" w:rsidRDefault="00572022">
      <w:pPr>
        <w:ind w:left="-5" w:right="53" w:hanging="10"/>
        <w:jc w:val="left"/>
      </w:pPr>
      <w:r>
        <w:rPr>
          <w:sz w:val="24"/>
        </w:rPr>
        <w:t xml:space="preserve">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совершенствовать учебно-воспитательный процесс, распространять и внедрять в работу </w:t>
      </w:r>
    </w:p>
    <w:p w:rsidR="00DD3BBA" w:rsidRDefault="00572022">
      <w:pPr>
        <w:ind w:left="269" w:right="432" w:hanging="284"/>
        <w:jc w:val="left"/>
      </w:pPr>
      <w:r>
        <w:rPr>
          <w:sz w:val="24"/>
        </w:rPr>
        <w:lastRenderedPageBreak/>
        <w:t xml:space="preserve">преподавателей и других работников детского сада передовой опыт работы; обеспечивать повышение работниками детского сада профессиональной и деловой </w:t>
      </w:r>
    </w:p>
    <w:p w:rsidR="00DD3BBA" w:rsidRDefault="00572022">
      <w:pPr>
        <w:ind w:left="269" w:right="911" w:hanging="284"/>
        <w:jc w:val="left"/>
      </w:pPr>
      <w:r>
        <w:rPr>
          <w:sz w:val="24"/>
        </w:rPr>
        <w:t xml:space="preserve">квалификации; организовать питание воспитанников детского сада в соответствии утвержденного </w:t>
      </w:r>
    </w:p>
    <w:p w:rsidR="00DD3BBA" w:rsidRDefault="00572022">
      <w:pPr>
        <w:ind w:left="-5" w:right="53" w:hanging="10"/>
        <w:jc w:val="left"/>
      </w:pPr>
      <w:r>
        <w:rPr>
          <w:sz w:val="24"/>
        </w:rPr>
        <w:t xml:space="preserve">десятидневного меню. </w:t>
      </w:r>
    </w:p>
    <w:p w:rsidR="00DD3BBA" w:rsidRDefault="00572022">
      <w:pPr>
        <w:ind w:left="-15" w:right="53" w:firstLine="284"/>
        <w:jc w:val="left"/>
      </w:pPr>
      <w:r>
        <w:rPr>
          <w:sz w:val="24"/>
        </w:rPr>
        <w:t>3.6. Администрация детского сада несет ответственность за жизнь и здоровье обучающихся во время пребывания их в</w:t>
      </w:r>
      <w:r w:rsidR="00693F0E">
        <w:rPr>
          <w:sz w:val="24"/>
        </w:rPr>
        <w:t xml:space="preserve"> детском</w:t>
      </w:r>
      <w:r>
        <w:rPr>
          <w:sz w:val="24"/>
        </w:rPr>
        <w:t xml:space="preserve"> саду и во время их участия в общественных мероприятиях. Обо всех случаях травматизма необходимо сообщать администрации</w:t>
      </w:r>
      <w:r w:rsidR="00693F0E">
        <w:rPr>
          <w:sz w:val="24"/>
        </w:rPr>
        <w:t xml:space="preserve"> </w:t>
      </w:r>
      <w:r>
        <w:rPr>
          <w:sz w:val="24"/>
        </w:rPr>
        <w:t xml:space="preserve">детского сада в установленном порядке. </w:t>
      </w:r>
    </w:p>
    <w:p w:rsidR="00DD3BBA" w:rsidRDefault="00572022">
      <w:pPr>
        <w:spacing w:after="31" w:line="259" w:lineRule="auto"/>
        <w:ind w:left="284" w:right="0" w:firstLine="0"/>
        <w:jc w:val="left"/>
      </w:pPr>
      <w:r>
        <w:rPr>
          <w:sz w:val="24"/>
        </w:rPr>
        <w:t xml:space="preserve"> </w:t>
      </w:r>
    </w:p>
    <w:p w:rsidR="00DD3BBA" w:rsidRDefault="00572022">
      <w:pPr>
        <w:numPr>
          <w:ilvl w:val="0"/>
          <w:numId w:val="30"/>
        </w:numPr>
        <w:spacing w:after="4" w:line="271" w:lineRule="auto"/>
        <w:ind w:right="0" w:hanging="240"/>
        <w:jc w:val="left"/>
      </w:pPr>
      <w:r>
        <w:rPr>
          <w:b/>
          <w:sz w:val="24"/>
        </w:rPr>
        <w:t xml:space="preserve">Основные права, обязанности и ответственность работников. </w:t>
      </w:r>
    </w:p>
    <w:p w:rsidR="00DD3BBA" w:rsidRDefault="00572022">
      <w:pPr>
        <w:spacing w:after="23" w:line="259" w:lineRule="auto"/>
        <w:ind w:left="284" w:right="0" w:firstLine="0"/>
        <w:jc w:val="left"/>
      </w:pPr>
      <w:r>
        <w:rPr>
          <w:sz w:val="24"/>
        </w:rPr>
        <w:t xml:space="preserve"> </w:t>
      </w:r>
    </w:p>
    <w:p w:rsidR="00DD3BBA" w:rsidRDefault="00572022">
      <w:pPr>
        <w:ind w:left="294" w:right="766" w:hanging="10"/>
        <w:jc w:val="left"/>
      </w:pPr>
      <w:r>
        <w:rPr>
          <w:sz w:val="24"/>
        </w:rPr>
        <w:t xml:space="preserve">4.1. Основные права и обязанности работников закреплены в ст. 21 ТК РФ Работник имеет право на: заключение, изменение и расторжение трудового договора в порядке и на условиях, </w:t>
      </w:r>
    </w:p>
    <w:p w:rsidR="00DD3BBA" w:rsidRDefault="00572022">
      <w:pPr>
        <w:ind w:left="269" w:right="53" w:hanging="284"/>
        <w:jc w:val="left"/>
      </w:pPr>
      <w:r>
        <w:rPr>
          <w:sz w:val="24"/>
        </w:rPr>
        <w:t xml:space="preserve">которые установлены Трудовым Кодексом РФ и иными федеральными законами; предоставление ему работы, обусловленной трудовым договором; </w:t>
      </w:r>
    </w:p>
    <w:p w:rsidR="00DD3BBA" w:rsidRDefault="00572022">
      <w:pPr>
        <w:ind w:left="294" w:right="53" w:hanging="10"/>
        <w:jc w:val="left"/>
      </w:pPr>
      <w:r>
        <w:rPr>
          <w:sz w:val="24"/>
        </w:rPr>
        <w:t xml:space="preserve">рабочее место, соответствующее государственным нормативным требованиям охраны </w:t>
      </w:r>
    </w:p>
    <w:p w:rsidR="00DD3BBA" w:rsidRDefault="00572022">
      <w:pPr>
        <w:ind w:left="269" w:right="524" w:hanging="284"/>
        <w:jc w:val="left"/>
      </w:pPr>
      <w:r>
        <w:rPr>
          <w:sz w:val="24"/>
        </w:rPr>
        <w:t xml:space="preserve">труда и условиям, предусмотренным коллективным договором; своевременную и в полном объеме выплату заработной платы в соответствии со своей </w:t>
      </w:r>
    </w:p>
    <w:p w:rsidR="00DD3BBA" w:rsidRDefault="00572022">
      <w:pPr>
        <w:ind w:left="269" w:right="986" w:hanging="284"/>
        <w:jc w:val="left"/>
      </w:pPr>
      <w:r>
        <w:rPr>
          <w:sz w:val="24"/>
        </w:rPr>
        <w:t xml:space="preserve">квалификацией, количеством и качеством выполненной работы; отдых, обеспечиваемый установлением нормальной продолжительности рабочего </w:t>
      </w:r>
    </w:p>
    <w:p w:rsidR="00DD3BBA" w:rsidRDefault="00572022">
      <w:pPr>
        <w:ind w:left="-5" w:right="53" w:hanging="10"/>
        <w:jc w:val="left"/>
      </w:pPr>
      <w:r>
        <w:rPr>
          <w:sz w:val="24"/>
        </w:rPr>
        <w:t xml:space="preserve">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DD3BBA" w:rsidRDefault="00572022">
      <w:pPr>
        <w:ind w:left="294" w:right="53" w:hanging="10"/>
        <w:jc w:val="left"/>
      </w:pPr>
      <w:r>
        <w:rPr>
          <w:sz w:val="24"/>
        </w:rPr>
        <w:t xml:space="preserve">полную достоверную информацию об условиях труда и требованиях охраны труда на </w:t>
      </w:r>
    </w:p>
    <w:p w:rsidR="00DD3BBA" w:rsidRDefault="00572022">
      <w:pPr>
        <w:ind w:left="269" w:right="387" w:hanging="284"/>
        <w:jc w:val="left"/>
      </w:pPr>
      <w:r>
        <w:rPr>
          <w:sz w:val="24"/>
        </w:rPr>
        <w:t xml:space="preserve">рабочем месте; профессиональную подготовку, переподготовку и повышение квалификации в порядке, </w:t>
      </w:r>
    </w:p>
    <w:p w:rsidR="00DD3BBA" w:rsidRDefault="00572022">
      <w:pPr>
        <w:ind w:left="269" w:right="356" w:hanging="284"/>
        <w:jc w:val="left"/>
      </w:pPr>
      <w:r>
        <w:rPr>
          <w:sz w:val="24"/>
        </w:rPr>
        <w:t xml:space="preserve">установленном ТК РФ и иными федеральными законами; объединение, включая право на создание профессиональных союзов и вступление в них </w:t>
      </w:r>
    </w:p>
    <w:p w:rsidR="00DD3BBA" w:rsidRDefault="00572022">
      <w:pPr>
        <w:ind w:left="269" w:right="389" w:hanging="284"/>
        <w:jc w:val="left"/>
      </w:pPr>
      <w:r>
        <w:rPr>
          <w:sz w:val="24"/>
        </w:rPr>
        <w:t xml:space="preserve">для защиты своих трудовых прав, свобод и законных интересов; участие в управлении организацией в предусмотренных ТК РФ и иными федеральными </w:t>
      </w:r>
    </w:p>
    <w:p w:rsidR="00DD3BBA" w:rsidRDefault="00572022">
      <w:pPr>
        <w:ind w:left="269" w:right="212" w:hanging="284"/>
        <w:jc w:val="left"/>
      </w:pPr>
      <w:r>
        <w:rPr>
          <w:sz w:val="24"/>
        </w:rPr>
        <w:t xml:space="preserve">законами и коллективным договором; ведение коллективных переговоров и заключение коллективных договоров и соглашений </w:t>
      </w:r>
    </w:p>
    <w:p w:rsidR="00DD3BBA" w:rsidRDefault="00572022">
      <w:pPr>
        <w:spacing w:after="29" w:line="252" w:lineRule="auto"/>
        <w:ind w:left="-15" w:right="137" w:firstLine="0"/>
      </w:pPr>
      <w:r>
        <w:rPr>
          <w:sz w:val="24"/>
        </w:rPr>
        <w:t xml:space="preserve">через своих представителей, а также на информацию о выполнении коллективного договора, соглашений; защиту своих трудовых прав, свобод и законных интересов всеми не запрещенными </w:t>
      </w:r>
    </w:p>
    <w:p w:rsidR="00DD3BBA" w:rsidRDefault="00572022">
      <w:pPr>
        <w:ind w:left="269" w:right="979" w:hanging="284"/>
        <w:jc w:val="left"/>
      </w:pPr>
      <w:r>
        <w:rPr>
          <w:sz w:val="24"/>
        </w:rPr>
        <w:t xml:space="preserve">законом способами; разрешение индивидуальных и коллективных трудовых споров, включая право на </w:t>
      </w:r>
    </w:p>
    <w:p w:rsidR="00DD3BBA" w:rsidRDefault="00572022">
      <w:pPr>
        <w:ind w:left="269" w:right="139" w:hanging="284"/>
        <w:jc w:val="left"/>
      </w:pPr>
      <w:r>
        <w:rPr>
          <w:sz w:val="24"/>
        </w:rPr>
        <w:t xml:space="preserve">забастовку, в порядке, установленном ТК РФ и иными федеральными законами; возмещение вреда, причиненного ему в связи с исполнением трудовых обязанностей, и </w:t>
      </w:r>
    </w:p>
    <w:p w:rsidR="00DD3BBA" w:rsidRDefault="00572022">
      <w:pPr>
        <w:spacing w:after="28" w:line="252" w:lineRule="auto"/>
        <w:ind w:left="-15" w:right="414" w:firstLine="0"/>
      </w:pPr>
      <w:r>
        <w:rPr>
          <w:sz w:val="24"/>
        </w:rPr>
        <w:t xml:space="preserve">компенсацию морального вреда в порядке, установленном ТК РФ и иными федеральными законами; обязательное социальное страхование в случаях, предусмотренных федеральными </w:t>
      </w:r>
    </w:p>
    <w:p w:rsidR="00DD3BBA" w:rsidRDefault="00572022">
      <w:pPr>
        <w:ind w:left="-5" w:right="53" w:hanging="10"/>
        <w:jc w:val="left"/>
      </w:pPr>
      <w:r>
        <w:rPr>
          <w:sz w:val="24"/>
        </w:rPr>
        <w:t xml:space="preserve">законами. </w:t>
      </w:r>
    </w:p>
    <w:p w:rsidR="00DD3BBA" w:rsidRDefault="00572022">
      <w:pPr>
        <w:ind w:left="294" w:right="347" w:hanging="10"/>
        <w:jc w:val="left"/>
      </w:pPr>
      <w:r>
        <w:rPr>
          <w:sz w:val="24"/>
        </w:rPr>
        <w:t xml:space="preserve">4.2. Работник обязан: работать честно и добросовестно, строго выполнять учебный режим, требования Устава </w:t>
      </w:r>
    </w:p>
    <w:p w:rsidR="00DD3BBA" w:rsidRDefault="00572022">
      <w:pPr>
        <w:ind w:left="-5" w:right="363" w:hanging="10"/>
        <w:jc w:val="left"/>
      </w:pPr>
      <w:r>
        <w:rPr>
          <w:sz w:val="24"/>
        </w:rPr>
        <w:t xml:space="preserve">детского сада и Правил внутреннего трудового распорядка, соблюдать трудовую дисциплину: вовремя приходить на работу, соблюдать установленную продолжительность рабочего времени, </w:t>
      </w:r>
      <w:r>
        <w:rPr>
          <w:sz w:val="24"/>
        </w:rPr>
        <w:lastRenderedPageBreak/>
        <w:t>своевременно и точно исполнять распоряжения администрации; со</w:t>
      </w:r>
      <w:r w:rsidR="00693F0E">
        <w:rPr>
          <w:sz w:val="24"/>
        </w:rPr>
        <w:t>блюдать установленную в детском</w:t>
      </w:r>
      <w:r>
        <w:rPr>
          <w:sz w:val="24"/>
        </w:rPr>
        <w:t xml:space="preserve"> саду форму и стиль одежды; систематически повышать свою профессиональную квалификацию; соблюдать требования по технике безопасности, производственной санитарии и </w:t>
      </w:r>
    </w:p>
    <w:p w:rsidR="00DD3BBA" w:rsidRDefault="00572022">
      <w:pPr>
        <w:ind w:left="269" w:right="856" w:hanging="284"/>
        <w:jc w:val="left"/>
      </w:pPr>
      <w:r>
        <w:rPr>
          <w:sz w:val="24"/>
        </w:rPr>
        <w:t xml:space="preserve">противопожарной безопасности, в соответствии правилами и инструкциями; беречь общественную собственность и воспитывать у детей бережное отношение к </w:t>
      </w:r>
    </w:p>
    <w:p w:rsidR="00DD3BBA" w:rsidRDefault="00572022">
      <w:pPr>
        <w:ind w:left="269" w:right="488" w:hanging="284"/>
        <w:jc w:val="left"/>
      </w:pPr>
      <w:r>
        <w:rPr>
          <w:sz w:val="24"/>
        </w:rPr>
        <w:t xml:space="preserve">имуществу детского сада; принимать меры к немедленному устранению причин и условий, препятствующих или </w:t>
      </w:r>
    </w:p>
    <w:p w:rsidR="00DD3BBA" w:rsidRDefault="00572022">
      <w:pPr>
        <w:ind w:left="-5" w:right="53" w:hanging="10"/>
        <w:jc w:val="left"/>
      </w:pPr>
      <w:r>
        <w:rPr>
          <w:sz w:val="24"/>
        </w:rPr>
        <w:t xml:space="preserve">затрудняющих нормальную работу (простой, авария) и немедленно сообщать администрации о случившемся. </w:t>
      </w:r>
    </w:p>
    <w:p w:rsidR="00DD3BBA" w:rsidRDefault="00572022">
      <w:pPr>
        <w:ind w:left="-15" w:right="53" w:firstLine="284"/>
        <w:jc w:val="left"/>
      </w:pPr>
      <w:r>
        <w:rPr>
          <w:sz w:val="24"/>
        </w:rPr>
        <w:t xml:space="preserve">4.3. Круг обязанностей, которые выполняет каждый работник по своей специальности квалификации или должности определяется должностными инструкциями и положениями, утвержденными в установленном порядке, и утверждённые Заведующего детским садом. </w:t>
      </w:r>
    </w:p>
    <w:p w:rsidR="00DD3BBA" w:rsidRDefault="00572022">
      <w:pPr>
        <w:ind w:left="-15" w:right="53" w:firstLine="284"/>
        <w:jc w:val="left"/>
      </w:pPr>
      <w:r>
        <w:rPr>
          <w:sz w:val="24"/>
        </w:rPr>
        <w:t xml:space="preserve">4.4. При неявке на работу по неуважительным причинам работник обязан не позднее текущего рабочего дня сам или с помощью родственников поставить об этом в известность заведующего детским садом или его заместителя и в первый день явки в учебное заведение представить данные о причинах пропуска рабочих дней. </w:t>
      </w:r>
    </w:p>
    <w:p w:rsidR="00DD3BBA" w:rsidRDefault="00572022">
      <w:pPr>
        <w:ind w:left="-15" w:right="53" w:firstLine="284"/>
        <w:jc w:val="left"/>
      </w:pPr>
      <w:r>
        <w:rPr>
          <w:sz w:val="24"/>
        </w:rPr>
        <w:t xml:space="preserve">4.5.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взыскания. </w:t>
      </w:r>
    </w:p>
    <w:p w:rsidR="00DD3BBA" w:rsidRDefault="00572022">
      <w:pPr>
        <w:ind w:left="-15" w:right="53" w:firstLine="284"/>
        <w:jc w:val="left"/>
      </w:pPr>
      <w:r>
        <w:rPr>
          <w:sz w:val="24"/>
        </w:rPr>
        <w:t xml:space="preserve">Основные обязанности сотрудников детского сада, определены Уставом детского сада с и должностными обязанностями. </w:t>
      </w:r>
    </w:p>
    <w:p w:rsidR="00DD3BBA" w:rsidRDefault="00572022">
      <w:pPr>
        <w:spacing w:after="26" w:line="259" w:lineRule="auto"/>
        <w:ind w:left="284" w:right="0" w:firstLine="0"/>
        <w:jc w:val="left"/>
      </w:pPr>
      <w:r>
        <w:rPr>
          <w:b/>
          <w:sz w:val="24"/>
        </w:rPr>
        <w:t xml:space="preserve"> </w:t>
      </w:r>
    </w:p>
    <w:p w:rsidR="00DD3BBA" w:rsidRDefault="00572022">
      <w:pPr>
        <w:numPr>
          <w:ilvl w:val="0"/>
          <w:numId w:val="31"/>
        </w:numPr>
        <w:spacing w:after="4" w:line="271" w:lineRule="auto"/>
        <w:ind w:right="0" w:hanging="240"/>
        <w:jc w:val="left"/>
      </w:pPr>
      <w:r>
        <w:rPr>
          <w:b/>
          <w:sz w:val="24"/>
        </w:rPr>
        <w:t xml:space="preserve">Режим работы и время отдыха </w:t>
      </w:r>
    </w:p>
    <w:p w:rsidR="00DD3BBA" w:rsidRDefault="00572022">
      <w:pPr>
        <w:spacing w:after="18" w:line="259" w:lineRule="auto"/>
        <w:ind w:left="284" w:right="0" w:firstLine="0"/>
        <w:jc w:val="left"/>
      </w:pPr>
      <w:r>
        <w:rPr>
          <w:b/>
          <w:sz w:val="24"/>
        </w:rPr>
        <w:t xml:space="preserve"> </w:t>
      </w:r>
    </w:p>
    <w:p w:rsidR="00DD3BBA" w:rsidRDefault="00572022">
      <w:pPr>
        <w:ind w:left="-5" w:right="53" w:hanging="10"/>
        <w:jc w:val="left"/>
      </w:pPr>
      <w:r>
        <w:rPr>
          <w:sz w:val="24"/>
        </w:rPr>
        <w:t xml:space="preserve">5.1. Рабочее время – время, в течение которого работник в соответствии с правилами внутреннего трудового распорядка детского сада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(ст. 91 </w:t>
      </w:r>
    </w:p>
    <w:p w:rsidR="00DD3BBA" w:rsidRDefault="00572022">
      <w:pPr>
        <w:ind w:left="-5" w:right="53" w:hanging="10"/>
        <w:jc w:val="left"/>
      </w:pPr>
      <w:r>
        <w:rPr>
          <w:sz w:val="24"/>
        </w:rPr>
        <w:t xml:space="preserve">ТК РФВ детскому саду установлена 5-ти дневная рабочая неделя с двумя выходными днями. </w:t>
      </w:r>
    </w:p>
    <w:p w:rsidR="00DD3BBA" w:rsidRDefault="00572022">
      <w:pPr>
        <w:ind w:left="-5" w:right="471" w:hanging="10"/>
        <w:jc w:val="left"/>
      </w:pPr>
      <w:r>
        <w:rPr>
          <w:sz w:val="24"/>
        </w:rPr>
        <w:t xml:space="preserve">Режим 36-часовой рабочей недели каждым воспитателем может обеспечиваться путём введения режима одновременной работы двух воспитателей 2 часа в день и выполнения в течение этого времени следующих </w:t>
      </w:r>
      <w:r w:rsidR="00693F0E">
        <w:rPr>
          <w:sz w:val="24"/>
        </w:rPr>
        <w:t>обязанностей; -</w:t>
      </w:r>
      <w:r>
        <w:rPr>
          <w:sz w:val="24"/>
        </w:rPr>
        <w:t xml:space="preserve"> работа по изготовлению учебно-наглядных пособий; </w:t>
      </w:r>
    </w:p>
    <w:p w:rsidR="00DD3BBA" w:rsidRDefault="00572022">
      <w:pPr>
        <w:numPr>
          <w:ilvl w:val="0"/>
          <w:numId w:val="32"/>
        </w:numPr>
        <w:ind w:right="53" w:hanging="10"/>
        <w:jc w:val="left"/>
      </w:pPr>
      <w:r>
        <w:rPr>
          <w:sz w:val="24"/>
        </w:rPr>
        <w:t xml:space="preserve">подготовка </w:t>
      </w:r>
      <w:r w:rsidR="00693F0E">
        <w:rPr>
          <w:sz w:val="24"/>
        </w:rPr>
        <w:t>и участие</w:t>
      </w:r>
      <w:r>
        <w:rPr>
          <w:sz w:val="24"/>
        </w:rPr>
        <w:t xml:space="preserve"> в работе педагогических, методических советов, подготовка к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DD3BBA" w:rsidRDefault="00572022">
      <w:pPr>
        <w:numPr>
          <w:ilvl w:val="0"/>
          <w:numId w:val="32"/>
        </w:numPr>
        <w:ind w:right="53" w:hanging="10"/>
        <w:jc w:val="left"/>
      </w:pPr>
      <w:r>
        <w:rPr>
          <w:sz w:val="24"/>
        </w:rPr>
        <w:t xml:space="preserve">организация и проведение методической, диагностической и консультативной помощи родителям (законным представителям воспитанников); </w:t>
      </w:r>
    </w:p>
    <w:p w:rsidR="00DD3BBA" w:rsidRDefault="00572022">
      <w:pPr>
        <w:spacing w:after="21" w:line="259" w:lineRule="auto"/>
        <w:ind w:left="284" w:right="0" w:firstLine="0"/>
        <w:jc w:val="left"/>
      </w:pPr>
      <w:r>
        <w:rPr>
          <w:sz w:val="24"/>
        </w:rPr>
        <w:t xml:space="preserve"> </w:t>
      </w:r>
    </w:p>
    <w:p w:rsidR="00DD3BBA" w:rsidRDefault="00572022">
      <w:pPr>
        <w:ind w:left="-15" w:right="53" w:firstLine="284"/>
        <w:jc w:val="left"/>
      </w:pPr>
      <w:r>
        <w:rPr>
          <w:sz w:val="24"/>
        </w:rPr>
        <w:t xml:space="preserve">5.2. В соответствии с возможностями детского сада педагогам может быть выделен методический день на повышение квалификации, посещение библиотек для самообразования. В связи с производственной необходимостью администрация детского сада имеет право изменить режим работы воспитателей (вызвать на замещение заболевшего воспитателя, временно увеличить нагрузку).  </w:t>
      </w:r>
    </w:p>
    <w:p w:rsidR="00DD3BBA" w:rsidRDefault="00572022">
      <w:pPr>
        <w:numPr>
          <w:ilvl w:val="0"/>
          <w:numId w:val="33"/>
        </w:numPr>
        <w:ind w:right="53" w:firstLine="284"/>
        <w:jc w:val="left"/>
      </w:pPr>
      <w:r>
        <w:rPr>
          <w:sz w:val="24"/>
        </w:rPr>
        <w:t xml:space="preserve">3.объем учебной нагрузки у педагогических работников должен быть, стабильным на протяжении всего учебного года; </w:t>
      </w:r>
    </w:p>
    <w:p w:rsidR="00DD3BBA" w:rsidRDefault="00572022">
      <w:pPr>
        <w:numPr>
          <w:ilvl w:val="1"/>
          <w:numId w:val="33"/>
        </w:numPr>
        <w:ind w:right="53" w:firstLine="284"/>
        <w:jc w:val="left"/>
      </w:pPr>
      <w:r>
        <w:rPr>
          <w:sz w:val="24"/>
        </w:rPr>
        <w:lastRenderedPageBreak/>
        <w:t xml:space="preserve">Очередность предоставления ежегодного отпуска устанавливается администрацией детского сада по согласованию с профсоюзным комитетом с учетом необходимости обеспечения нормальной работы детского сада и благоприятных условий для отдыха работников. График отпусков утверждается заведующего детским садом и согласовывается с председателем первичной профсоюзной организации детского сада, оформляется приказом по детскому саду. Оплата отпуска производится не позднее, чем за </w:t>
      </w:r>
    </w:p>
    <w:p w:rsidR="00DD3BBA" w:rsidRDefault="00572022">
      <w:pPr>
        <w:ind w:left="-5" w:right="53" w:hanging="10"/>
        <w:jc w:val="left"/>
      </w:pPr>
      <w:r>
        <w:rPr>
          <w:sz w:val="24"/>
        </w:rPr>
        <w:t xml:space="preserve">три дня до его начала. </w:t>
      </w:r>
    </w:p>
    <w:p w:rsidR="00DD3BBA" w:rsidRDefault="00572022">
      <w:pPr>
        <w:numPr>
          <w:ilvl w:val="1"/>
          <w:numId w:val="33"/>
        </w:numPr>
        <w:ind w:right="53" w:firstLine="284"/>
        <w:jc w:val="left"/>
      </w:pPr>
      <w:r>
        <w:rPr>
          <w:sz w:val="24"/>
        </w:rPr>
        <w:t xml:space="preserve">Педагогическим работникам детского сада запрещено: </w:t>
      </w:r>
    </w:p>
    <w:p w:rsidR="00DD3BBA" w:rsidRDefault="00572022" w:rsidP="004A455A">
      <w:pPr>
        <w:numPr>
          <w:ilvl w:val="0"/>
          <w:numId w:val="34"/>
        </w:numPr>
        <w:ind w:left="142" w:right="53" w:firstLine="425"/>
        <w:jc w:val="left"/>
      </w:pPr>
      <w:r>
        <w:rPr>
          <w:sz w:val="24"/>
        </w:rPr>
        <w:t xml:space="preserve">изменять по своему усмотрению расписание занятий и график работы; </w:t>
      </w:r>
    </w:p>
    <w:p w:rsidR="00DD3BBA" w:rsidRDefault="00572022" w:rsidP="004A455A">
      <w:pPr>
        <w:numPr>
          <w:ilvl w:val="0"/>
          <w:numId w:val="34"/>
        </w:numPr>
        <w:ind w:left="142" w:right="53" w:firstLine="425"/>
        <w:jc w:val="left"/>
      </w:pPr>
      <w:r>
        <w:rPr>
          <w:sz w:val="24"/>
        </w:rPr>
        <w:t xml:space="preserve">отменять, удлинять или сокращать продолжительность занятий и перерывов между ними; </w:t>
      </w:r>
    </w:p>
    <w:p w:rsidR="00DD3BBA" w:rsidRDefault="00572022" w:rsidP="004A455A">
      <w:pPr>
        <w:numPr>
          <w:ilvl w:val="0"/>
          <w:numId w:val="34"/>
        </w:numPr>
        <w:ind w:left="142" w:right="53" w:firstLine="425"/>
        <w:jc w:val="left"/>
      </w:pPr>
      <w:r>
        <w:rPr>
          <w:sz w:val="24"/>
        </w:rPr>
        <w:t xml:space="preserve">курить в помещениях детского сада. </w:t>
      </w:r>
    </w:p>
    <w:p w:rsidR="00DD3BBA" w:rsidRDefault="00572022" w:rsidP="004A455A">
      <w:pPr>
        <w:numPr>
          <w:ilvl w:val="1"/>
          <w:numId w:val="35"/>
        </w:numPr>
        <w:ind w:left="0" w:right="53" w:firstLine="284"/>
        <w:jc w:val="left"/>
      </w:pPr>
      <w:r>
        <w:rPr>
          <w:sz w:val="24"/>
        </w:rPr>
        <w:t xml:space="preserve">Все воспитатели и другие работники детского сада обязаны являться на работу не позже чем за 15 мин до начала рабочего дня и быть на своем рабочем месте. </w:t>
      </w:r>
    </w:p>
    <w:p w:rsidR="00DD3BBA" w:rsidRDefault="00572022" w:rsidP="004A455A">
      <w:pPr>
        <w:numPr>
          <w:ilvl w:val="1"/>
          <w:numId w:val="35"/>
        </w:numPr>
        <w:ind w:left="0" w:right="53" w:firstLine="284"/>
        <w:jc w:val="left"/>
      </w:pPr>
      <w:r>
        <w:rPr>
          <w:sz w:val="24"/>
        </w:rPr>
        <w:t xml:space="preserve">Технические работники обязаны быть на работе не позже чем за 15 мин до начала рабочего дня. </w:t>
      </w:r>
    </w:p>
    <w:p w:rsidR="00DD3BBA" w:rsidRDefault="00572022" w:rsidP="004A455A">
      <w:pPr>
        <w:numPr>
          <w:ilvl w:val="1"/>
          <w:numId w:val="35"/>
        </w:numPr>
        <w:ind w:left="0" w:right="53" w:firstLine="284"/>
        <w:jc w:val="left"/>
      </w:pPr>
      <w:r>
        <w:rPr>
          <w:sz w:val="24"/>
        </w:rPr>
        <w:t xml:space="preserve">Продолжительность рабочего дня воспитателей и сотрудников детского сада определяется расписанием и графиком, утвержденным </w:t>
      </w:r>
      <w:r w:rsidR="00693F0E">
        <w:rPr>
          <w:sz w:val="24"/>
        </w:rPr>
        <w:t>заведующим детским</w:t>
      </w:r>
      <w:r>
        <w:rPr>
          <w:sz w:val="24"/>
        </w:rPr>
        <w:t xml:space="preserve"> садом по согласованию с профкомом, должностными обязанностями, возложенными на работника, настоящими Правилами и Уставом детского сада. </w:t>
      </w:r>
    </w:p>
    <w:p w:rsidR="00DD3BBA" w:rsidRDefault="00572022">
      <w:pPr>
        <w:ind w:left="294" w:right="53" w:hanging="10"/>
        <w:jc w:val="left"/>
      </w:pPr>
      <w:r>
        <w:rPr>
          <w:sz w:val="24"/>
        </w:rPr>
        <w:t xml:space="preserve">5. </w:t>
      </w:r>
      <w:r w:rsidR="00693F0E">
        <w:rPr>
          <w:sz w:val="24"/>
        </w:rPr>
        <w:t>9. Воспитатель</w:t>
      </w:r>
      <w:r>
        <w:rPr>
          <w:sz w:val="24"/>
        </w:rPr>
        <w:t xml:space="preserve"> обязан иметь календарные планы на каждый день. </w:t>
      </w:r>
    </w:p>
    <w:p w:rsidR="00DD3BBA" w:rsidRDefault="00572022">
      <w:pPr>
        <w:numPr>
          <w:ilvl w:val="0"/>
          <w:numId w:val="36"/>
        </w:numPr>
        <w:ind w:right="53" w:firstLine="284"/>
        <w:jc w:val="left"/>
      </w:pPr>
      <w:r>
        <w:rPr>
          <w:sz w:val="24"/>
        </w:rPr>
        <w:t xml:space="preserve">10.Независимо от расписания занятий воспитатель обязан присутствовать на всех мероприятиях, запланированных для воспитателей и воспитанников. </w:t>
      </w:r>
    </w:p>
    <w:p w:rsidR="00DD3BBA" w:rsidRDefault="00572022">
      <w:pPr>
        <w:numPr>
          <w:ilvl w:val="1"/>
          <w:numId w:val="36"/>
        </w:numPr>
        <w:ind w:right="53" w:firstLine="284"/>
        <w:jc w:val="left"/>
      </w:pPr>
      <w:r>
        <w:rPr>
          <w:sz w:val="24"/>
        </w:rPr>
        <w:t xml:space="preserve">Воспитатель обязан иметь тематический план работы. </w:t>
      </w:r>
    </w:p>
    <w:p w:rsidR="00DD3BBA" w:rsidRDefault="00572022">
      <w:pPr>
        <w:numPr>
          <w:ilvl w:val="1"/>
          <w:numId w:val="36"/>
        </w:numPr>
        <w:ind w:right="53" w:firstLine="284"/>
        <w:jc w:val="left"/>
      </w:pPr>
      <w:r>
        <w:rPr>
          <w:sz w:val="24"/>
        </w:rPr>
        <w:t xml:space="preserve">Воспитатель обязан выполнять распоряжения по учебной части точно и в срок. </w:t>
      </w:r>
    </w:p>
    <w:p w:rsidR="00DD3BBA" w:rsidRDefault="00572022">
      <w:pPr>
        <w:numPr>
          <w:ilvl w:val="1"/>
          <w:numId w:val="36"/>
        </w:numPr>
        <w:ind w:right="53" w:firstLine="284"/>
        <w:jc w:val="left"/>
      </w:pPr>
      <w:r>
        <w:rPr>
          <w:sz w:val="24"/>
        </w:rPr>
        <w:t xml:space="preserve">Воспитатели и другие работники детского сада обязаны выполнять все приказы заведующего детским садом безоговорочно, при несогласии с приказом обжаловать выполненный приказ в комиссию по трудовым спорам. </w:t>
      </w:r>
    </w:p>
    <w:p w:rsidR="00DD3BBA" w:rsidRDefault="00572022">
      <w:pPr>
        <w:numPr>
          <w:ilvl w:val="1"/>
          <w:numId w:val="36"/>
        </w:numPr>
        <w:ind w:right="53" w:firstLine="284"/>
        <w:jc w:val="left"/>
      </w:pPr>
      <w:r>
        <w:rPr>
          <w:sz w:val="24"/>
        </w:rPr>
        <w:t xml:space="preserve">Работа педагогов </w:t>
      </w:r>
      <w:r w:rsidR="00693F0E">
        <w:rPr>
          <w:sz w:val="24"/>
        </w:rPr>
        <w:t>в детском саду</w:t>
      </w:r>
      <w:r>
        <w:rPr>
          <w:sz w:val="24"/>
        </w:rPr>
        <w:t xml:space="preserve"> в выходные и праздничные дни запрещена. Привлечение отдельных работников в выходные и праздничные дни допускается в исключительных случаях по письменному приказу администрации детского сада с разрешения профкома, предоставлением другого дня отдыха в течение ближайших 2 недель или оплаты в соответствии со ст. 113 ТК РФ. </w:t>
      </w:r>
    </w:p>
    <w:p w:rsidR="00DD3BBA" w:rsidRDefault="00572022">
      <w:pPr>
        <w:numPr>
          <w:ilvl w:val="1"/>
          <w:numId w:val="36"/>
        </w:numPr>
        <w:ind w:right="53" w:firstLine="284"/>
        <w:jc w:val="left"/>
      </w:pPr>
      <w:r>
        <w:rPr>
          <w:sz w:val="24"/>
        </w:rPr>
        <w:t xml:space="preserve">Начало работы детского сада в 07.00 окончание в 19.00 </w:t>
      </w:r>
    </w:p>
    <w:p w:rsidR="00DD3BBA" w:rsidRDefault="00572022">
      <w:pPr>
        <w:numPr>
          <w:ilvl w:val="1"/>
          <w:numId w:val="36"/>
        </w:numPr>
        <w:ind w:right="53" w:firstLine="284"/>
        <w:jc w:val="left"/>
      </w:pPr>
      <w:r>
        <w:rPr>
          <w:sz w:val="24"/>
        </w:rPr>
        <w:t xml:space="preserve">Накануне нерабочих праздничных дней продолжительность рабочего дня сокращается на 1 час у работников с 8 часовым рабочим днем. </w:t>
      </w:r>
    </w:p>
    <w:p w:rsidR="00DD3BBA" w:rsidRDefault="00572022">
      <w:pPr>
        <w:spacing w:after="4" w:line="271" w:lineRule="auto"/>
        <w:ind w:left="281" w:right="0" w:hanging="10"/>
        <w:jc w:val="left"/>
      </w:pPr>
      <w:r>
        <w:rPr>
          <w:b/>
          <w:sz w:val="24"/>
        </w:rPr>
        <w:t xml:space="preserve">Нерабочими праздничными днями в Российской Федерации являются: </w:t>
      </w:r>
    </w:p>
    <w:p w:rsidR="00DD3BBA" w:rsidRDefault="00572022">
      <w:pPr>
        <w:ind w:left="296" w:right="53" w:hanging="10"/>
        <w:jc w:val="left"/>
      </w:pPr>
      <w:r>
        <w:rPr>
          <w:sz w:val="24"/>
        </w:rPr>
        <w:t xml:space="preserve">1 и 2 января - Новый год; </w:t>
      </w:r>
    </w:p>
    <w:p w:rsidR="00DD3BBA" w:rsidRDefault="00572022">
      <w:pPr>
        <w:ind w:left="296" w:right="53" w:hanging="10"/>
        <w:jc w:val="left"/>
      </w:pPr>
      <w:r>
        <w:rPr>
          <w:sz w:val="24"/>
        </w:rPr>
        <w:t xml:space="preserve">7 января - Рождество Христово; </w:t>
      </w:r>
    </w:p>
    <w:p w:rsidR="00DD3BBA" w:rsidRDefault="00572022">
      <w:pPr>
        <w:ind w:left="296" w:right="53" w:hanging="10"/>
        <w:jc w:val="left"/>
      </w:pPr>
      <w:r>
        <w:rPr>
          <w:sz w:val="24"/>
        </w:rPr>
        <w:t xml:space="preserve">23 февраля - День защитника Отечества; </w:t>
      </w:r>
    </w:p>
    <w:p w:rsidR="00DD3BBA" w:rsidRDefault="00572022">
      <w:pPr>
        <w:ind w:left="296" w:right="53" w:hanging="10"/>
        <w:jc w:val="left"/>
      </w:pPr>
      <w:r>
        <w:rPr>
          <w:sz w:val="24"/>
        </w:rPr>
        <w:t xml:space="preserve">8 марта - Международный женский день; </w:t>
      </w:r>
    </w:p>
    <w:p w:rsidR="00DD3BBA" w:rsidRDefault="00572022">
      <w:pPr>
        <w:ind w:left="296" w:right="53" w:hanging="10"/>
        <w:jc w:val="left"/>
      </w:pPr>
      <w:r>
        <w:rPr>
          <w:sz w:val="24"/>
        </w:rPr>
        <w:t xml:space="preserve">1 и 2 мая - Праздник Весны и Труда; </w:t>
      </w:r>
    </w:p>
    <w:p w:rsidR="00DD3BBA" w:rsidRDefault="00572022">
      <w:pPr>
        <w:ind w:left="296" w:right="53" w:hanging="10"/>
        <w:jc w:val="left"/>
      </w:pPr>
      <w:r>
        <w:rPr>
          <w:sz w:val="24"/>
        </w:rPr>
        <w:t xml:space="preserve">9 мая - День Победы; </w:t>
      </w:r>
    </w:p>
    <w:p w:rsidR="00DD3BBA" w:rsidRDefault="00572022">
      <w:pPr>
        <w:ind w:left="296" w:right="53" w:hanging="10"/>
        <w:jc w:val="left"/>
      </w:pPr>
      <w:r>
        <w:rPr>
          <w:sz w:val="24"/>
        </w:rPr>
        <w:t xml:space="preserve">12 июня - День России; </w:t>
      </w:r>
    </w:p>
    <w:p w:rsidR="00DD3BBA" w:rsidRDefault="00572022">
      <w:pPr>
        <w:ind w:left="296" w:right="53" w:hanging="10"/>
        <w:jc w:val="left"/>
      </w:pPr>
      <w:r>
        <w:rPr>
          <w:sz w:val="24"/>
        </w:rPr>
        <w:t xml:space="preserve">4 ноября, 12 декабря - День Конституции Российской Федерации. </w:t>
      </w:r>
    </w:p>
    <w:p w:rsidR="00DD3BBA" w:rsidRDefault="00572022">
      <w:pPr>
        <w:spacing w:after="4" w:line="271" w:lineRule="auto"/>
        <w:ind w:left="281" w:right="0" w:hanging="10"/>
        <w:jc w:val="left"/>
      </w:pPr>
      <w:r>
        <w:rPr>
          <w:b/>
          <w:sz w:val="24"/>
        </w:rPr>
        <w:t xml:space="preserve">Нерабочими являются и </w:t>
      </w:r>
      <w:r w:rsidR="00693F0E">
        <w:rPr>
          <w:b/>
          <w:sz w:val="24"/>
        </w:rPr>
        <w:t>официальные праздничные</w:t>
      </w:r>
      <w:r>
        <w:rPr>
          <w:b/>
          <w:sz w:val="24"/>
        </w:rPr>
        <w:t xml:space="preserve"> дни </w:t>
      </w:r>
      <w:r w:rsidR="00693F0E">
        <w:rPr>
          <w:b/>
          <w:sz w:val="24"/>
        </w:rPr>
        <w:t>РД.</w:t>
      </w:r>
      <w:r>
        <w:rPr>
          <w:sz w:val="24"/>
        </w:rPr>
        <w:t xml:space="preserve"> </w:t>
      </w:r>
    </w:p>
    <w:p w:rsidR="00DD3BBA" w:rsidRDefault="00572022">
      <w:pPr>
        <w:spacing w:after="0" w:line="259" w:lineRule="auto"/>
        <w:ind w:left="286" w:right="0" w:firstLine="0"/>
        <w:jc w:val="left"/>
      </w:pPr>
      <w:r>
        <w:rPr>
          <w:sz w:val="24"/>
        </w:rPr>
        <w:t xml:space="preserve"> </w:t>
      </w:r>
    </w:p>
    <w:p w:rsidR="00DD3BBA" w:rsidRDefault="00572022">
      <w:pPr>
        <w:ind w:left="-15" w:right="53" w:firstLine="286"/>
        <w:jc w:val="left"/>
      </w:pPr>
      <w:r>
        <w:rPr>
          <w:sz w:val="24"/>
        </w:rPr>
        <w:lastRenderedPageBreak/>
        <w:t xml:space="preserve">При совпадении выходного и нерабочего праздничного дней выходной день переносится на следующий </w:t>
      </w:r>
      <w:r w:rsidR="00693F0E">
        <w:rPr>
          <w:sz w:val="24"/>
        </w:rPr>
        <w:t>после праздничного рабочего дня</w:t>
      </w:r>
      <w:r>
        <w:rPr>
          <w:sz w:val="24"/>
        </w:rPr>
        <w:t xml:space="preserve">. </w:t>
      </w:r>
    </w:p>
    <w:p w:rsidR="00DD3BBA" w:rsidRDefault="00572022">
      <w:pPr>
        <w:ind w:left="-15" w:right="53" w:firstLine="286"/>
        <w:jc w:val="left"/>
      </w:pPr>
      <w:r>
        <w:rPr>
          <w:sz w:val="24"/>
        </w:rPr>
        <w:t xml:space="preserve">Статьей 153 ТК РФ определено, что работа в нерабочий праздничный день оплачивается не менее чем в двойном размере. По желанию работника, работавшего в нерабочий праздничный день, ему может быть предоставлен другой день отдыха. </w:t>
      </w:r>
    </w:p>
    <w:p w:rsidR="00DD3BBA" w:rsidRDefault="00572022">
      <w:pPr>
        <w:ind w:left="-15" w:right="53" w:firstLine="284"/>
        <w:jc w:val="left"/>
      </w:pPr>
      <w:r>
        <w:rPr>
          <w:sz w:val="24"/>
        </w:rPr>
        <w:t>5.</w:t>
      </w:r>
      <w:r w:rsidR="00693F0E">
        <w:rPr>
          <w:sz w:val="24"/>
        </w:rPr>
        <w:t>17. Администрация</w:t>
      </w:r>
      <w:r>
        <w:rPr>
          <w:sz w:val="24"/>
        </w:rPr>
        <w:t xml:space="preserve"> детского </w:t>
      </w:r>
      <w:r w:rsidR="00693F0E">
        <w:rPr>
          <w:sz w:val="24"/>
        </w:rPr>
        <w:t>сада организует</w:t>
      </w:r>
      <w:r>
        <w:rPr>
          <w:sz w:val="24"/>
        </w:rPr>
        <w:t xml:space="preserve"> учет явки на работу и уход с нее всех работников детского сада. </w:t>
      </w:r>
    </w:p>
    <w:p w:rsidR="00DD3BBA" w:rsidRDefault="00572022">
      <w:pPr>
        <w:ind w:left="-15" w:right="53" w:firstLine="284"/>
        <w:jc w:val="left"/>
      </w:pPr>
      <w:r>
        <w:rPr>
          <w:sz w:val="24"/>
        </w:rPr>
        <w:t xml:space="preserve">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 </w:t>
      </w:r>
    </w:p>
    <w:p w:rsidR="00DD3BBA" w:rsidRDefault="00572022">
      <w:pPr>
        <w:numPr>
          <w:ilvl w:val="0"/>
          <w:numId w:val="37"/>
        </w:numPr>
        <w:ind w:right="1075" w:hanging="240"/>
        <w:jc w:val="left"/>
      </w:pPr>
      <w:r>
        <w:rPr>
          <w:sz w:val="24"/>
        </w:rPr>
        <w:t xml:space="preserve">18.Всем работникам детского сада категорически ЗАПРЕЩАЕТСЯ: изменять по своему усмотрению расписание занятий и график работы; отменять, удлинять или сокращать продолжительность </w:t>
      </w:r>
      <w:r w:rsidR="00693F0E">
        <w:rPr>
          <w:sz w:val="24"/>
        </w:rPr>
        <w:t>занятий и</w:t>
      </w:r>
      <w:r>
        <w:rPr>
          <w:sz w:val="24"/>
        </w:rPr>
        <w:t xml:space="preserve"> перерывов между ними; курить в помещении детского сада; </w:t>
      </w:r>
    </w:p>
    <w:p w:rsidR="00DD3BBA" w:rsidRDefault="00572022">
      <w:pPr>
        <w:ind w:left="294" w:right="53" w:hanging="10"/>
        <w:jc w:val="left"/>
      </w:pPr>
      <w:r>
        <w:rPr>
          <w:sz w:val="24"/>
        </w:rPr>
        <w:t>находиться в верхней одежде, головных уборах и без сменной обуви; громко разговаривать и шуметь в коридорах во время занятий; обращаться к педагогам или сотрудникам детского сада</w:t>
      </w:r>
      <w:r w:rsidR="00693F0E">
        <w:rPr>
          <w:sz w:val="24"/>
        </w:rPr>
        <w:t xml:space="preserve"> </w:t>
      </w:r>
      <w:r>
        <w:rPr>
          <w:sz w:val="24"/>
        </w:rPr>
        <w:t xml:space="preserve">по имени, прозвищу или фамилии. </w:t>
      </w:r>
    </w:p>
    <w:p w:rsidR="00DD3BBA" w:rsidRDefault="00572022">
      <w:pPr>
        <w:ind w:left="-15" w:right="53" w:firstLine="284"/>
        <w:jc w:val="left"/>
      </w:pPr>
      <w:r>
        <w:rPr>
          <w:sz w:val="24"/>
        </w:rPr>
        <w:t xml:space="preserve">5.19. Все работники детского сада (в том числе и технический персонал) должны обращаться друг к другу, только </w:t>
      </w:r>
      <w:r w:rsidR="00693F0E">
        <w:rPr>
          <w:sz w:val="24"/>
        </w:rPr>
        <w:t>на вы</w:t>
      </w:r>
      <w:r>
        <w:rPr>
          <w:sz w:val="24"/>
        </w:rPr>
        <w:t xml:space="preserve"> и по имени и отчеству. </w:t>
      </w:r>
    </w:p>
    <w:p w:rsidR="00DD3BBA" w:rsidRDefault="00572022">
      <w:pPr>
        <w:spacing w:after="30" w:line="259" w:lineRule="auto"/>
        <w:ind w:left="284" w:right="0" w:firstLine="0"/>
        <w:jc w:val="left"/>
      </w:pPr>
      <w:r>
        <w:rPr>
          <w:sz w:val="24"/>
        </w:rPr>
        <w:t xml:space="preserve"> </w:t>
      </w:r>
    </w:p>
    <w:p w:rsidR="00DD3BBA" w:rsidRDefault="00572022">
      <w:pPr>
        <w:numPr>
          <w:ilvl w:val="0"/>
          <w:numId w:val="37"/>
        </w:numPr>
        <w:spacing w:after="4" w:line="271" w:lineRule="auto"/>
        <w:ind w:right="1075" w:hanging="240"/>
        <w:jc w:val="left"/>
      </w:pPr>
      <w:r>
        <w:rPr>
          <w:b/>
          <w:sz w:val="24"/>
        </w:rPr>
        <w:t xml:space="preserve">Оплата труда. </w:t>
      </w:r>
    </w:p>
    <w:p w:rsidR="00DD3BBA" w:rsidRDefault="00572022">
      <w:pPr>
        <w:spacing w:after="0" w:line="259" w:lineRule="auto"/>
        <w:ind w:left="284" w:right="0" w:firstLine="0"/>
        <w:jc w:val="left"/>
      </w:pPr>
      <w:r>
        <w:rPr>
          <w:b/>
          <w:sz w:val="24"/>
        </w:rPr>
        <w:t xml:space="preserve"> </w:t>
      </w:r>
    </w:p>
    <w:p w:rsidR="00DD3BBA" w:rsidRDefault="00572022" w:rsidP="00AA56CB">
      <w:pPr>
        <w:numPr>
          <w:ilvl w:val="1"/>
          <w:numId w:val="38"/>
        </w:numPr>
        <w:ind w:left="284" w:right="53" w:firstLine="284"/>
        <w:jc w:val="left"/>
      </w:pPr>
      <w:r>
        <w:rPr>
          <w:sz w:val="24"/>
        </w:rPr>
        <w:t>Заработная плата работнику устанавливается трудовым договором в соотв</w:t>
      </w:r>
      <w:r w:rsidR="00693F0E">
        <w:rPr>
          <w:sz w:val="24"/>
        </w:rPr>
        <w:t>етствии с действующей в детском</w:t>
      </w:r>
      <w:r>
        <w:rPr>
          <w:sz w:val="24"/>
        </w:rPr>
        <w:t xml:space="preserve"> саду системой оплаты труда. </w:t>
      </w:r>
    </w:p>
    <w:p w:rsidR="00DD3BBA" w:rsidRDefault="00572022" w:rsidP="00AA56CB">
      <w:pPr>
        <w:numPr>
          <w:ilvl w:val="1"/>
          <w:numId w:val="38"/>
        </w:numPr>
        <w:ind w:left="284" w:right="53" w:firstLine="284"/>
        <w:jc w:val="left"/>
      </w:pPr>
      <w:r>
        <w:rPr>
          <w:sz w:val="24"/>
        </w:rPr>
        <w:t xml:space="preserve">Система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w:t>
      </w:r>
    </w:p>
    <w:p w:rsidR="00DD3BBA" w:rsidRDefault="00572022" w:rsidP="00AA56CB">
      <w:pPr>
        <w:ind w:left="284" w:right="53" w:firstLine="284"/>
        <w:jc w:val="left"/>
      </w:pPr>
      <w:r>
        <w:rPr>
          <w:sz w:val="24"/>
        </w:rPr>
        <w:t xml:space="preserve">Системы доплат и надбавок стимулирующего характера и системы премирования,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w:t>
      </w:r>
    </w:p>
    <w:p w:rsidR="00DD3BBA" w:rsidRDefault="00572022" w:rsidP="00AA56CB">
      <w:pPr>
        <w:numPr>
          <w:ilvl w:val="1"/>
          <w:numId w:val="38"/>
        </w:numPr>
        <w:ind w:left="284" w:right="53" w:firstLine="284"/>
        <w:jc w:val="left"/>
      </w:pPr>
      <w:r>
        <w:rPr>
          <w:sz w:val="24"/>
        </w:rPr>
        <w:t xml:space="preserve">Локальные нормативные акты, устанавливающие системы оплаты труда, принимаются заведующего детским садом с учетом мнения представительного органа работников. </w:t>
      </w:r>
    </w:p>
    <w:p w:rsidR="00DD3BBA" w:rsidRDefault="00572022">
      <w:pPr>
        <w:numPr>
          <w:ilvl w:val="1"/>
          <w:numId w:val="38"/>
        </w:numPr>
        <w:ind w:right="53" w:firstLine="284"/>
        <w:jc w:val="left"/>
      </w:pPr>
      <w:r>
        <w:rPr>
          <w:sz w:val="24"/>
        </w:rPr>
        <w:t xml:space="preserve">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w:t>
      </w:r>
    </w:p>
    <w:p w:rsidR="00DD3BBA" w:rsidRDefault="00572022">
      <w:pPr>
        <w:numPr>
          <w:ilvl w:val="0"/>
          <w:numId w:val="39"/>
        </w:numPr>
        <w:ind w:right="53" w:firstLine="284"/>
        <w:jc w:val="left"/>
      </w:pPr>
      <w:r>
        <w:rPr>
          <w:sz w:val="24"/>
        </w:rPr>
        <w:t xml:space="preserve">5.При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DD3BBA" w:rsidRDefault="00572022">
      <w:pPr>
        <w:numPr>
          <w:ilvl w:val="1"/>
          <w:numId w:val="39"/>
        </w:numPr>
        <w:ind w:right="53" w:firstLine="284"/>
        <w:jc w:val="left"/>
      </w:pPr>
      <w:r>
        <w:rPr>
          <w:sz w:val="24"/>
        </w:rPr>
        <w:t xml:space="preserve">Форма расчетного листка утверждается администрацией детского сада с учетом мнения представительного органа работников в порядке, установленном статьей 372 ТК РФ для принятия локальных нормативных актов. </w:t>
      </w:r>
    </w:p>
    <w:p w:rsidR="00DD3BBA" w:rsidRDefault="00572022">
      <w:pPr>
        <w:numPr>
          <w:ilvl w:val="1"/>
          <w:numId w:val="39"/>
        </w:numPr>
        <w:ind w:right="53" w:firstLine="284"/>
        <w:jc w:val="left"/>
      </w:pPr>
      <w:r>
        <w:rPr>
          <w:sz w:val="24"/>
        </w:rPr>
        <w:lastRenderedPageBreak/>
        <w:t xml:space="preserve">Заработная плата выплачивается работнику, как правило, в месте выполнения им работы или переводится в банк на расчётный счёт по письменному заявлению работника.  6.8. Заработная плата выплачивается в соответствии с ч.6 ст. 136 ТК РД (в ред. от </w:t>
      </w:r>
    </w:p>
    <w:p w:rsidR="00DD3BBA" w:rsidRDefault="00572022">
      <w:pPr>
        <w:ind w:left="-5" w:right="53" w:hanging="10"/>
        <w:jc w:val="left"/>
      </w:pPr>
      <w:r>
        <w:rPr>
          <w:sz w:val="24"/>
        </w:rPr>
        <w:t xml:space="preserve">03.10.2016г.) за первую половину месяца до 20- год числа, а за вторую половину месяца 5-го числа следующего месяца.  </w:t>
      </w:r>
    </w:p>
    <w:p w:rsidR="00DD3BBA" w:rsidRDefault="00572022">
      <w:pPr>
        <w:ind w:left="294" w:right="53" w:hanging="10"/>
        <w:jc w:val="left"/>
      </w:pPr>
      <w:r>
        <w:rPr>
          <w:sz w:val="24"/>
        </w:rPr>
        <w:t xml:space="preserve">6.9. Оплата отпуска производится не позднее, чем за три дня до его начала. </w:t>
      </w:r>
    </w:p>
    <w:p w:rsidR="00DD3BBA" w:rsidRDefault="00572022">
      <w:pPr>
        <w:spacing w:after="29" w:line="259" w:lineRule="auto"/>
        <w:ind w:left="284" w:right="0" w:firstLine="0"/>
        <w:jc w:val="left"/>
      </w:pPr>
      <w:r>
        <w:rPr>
          <w:sz w:val="24"/>
        </w:rPr>
        <w:t xml:space="preserve"> </w:t>
      </w:r>
    </w:p>
    <w:p w:rsidR="00DD3BBA" w:rsidRDefault="00572022">
      <w:pPr>
        <w:spacing w:after="4" w:line="271" w:lineRule="auto"/>
        <w:ind w:left="281" w:right="0" w:hanging="10"/>
        <w:jc w:val="left"/>
      </w:pPr>
      <w:r>
        <w:rPr>
          <w:b/>
          <w:sz w:val="24"/>
        </w:rPr>
        <w:t xml:space="preserve">7. Меры поощрения и взыскания. </w:t>
      </w:r>
    </w:p>
    <w:p w:rsidR="00DD3BBA" w:rsidRDefault="00572022">
      <w:pPr>
        <w:spacing w:after="0" w:line="259" w:lineRule="auto"/>
        <w:ind w:left="284" w:right="0" w:firstLine="0"/>
        <w:jc w:val="left"/>
      </w:pPr>
      <w:r>
        <w:rPr>
          <w:b/>
          <w:sz w:val="24"/>
        </w:rPr>
        <w:t xml:space="preserve"> </w:t>
      </w:r>
    </w:p>
    <w:p w:rsidR="00DD3BBA" w:rsidRDefault="00572022">
      <w:pPr>
        <w:ind w:left="-15" w:right="170" w:firstLine="284"/>
        <w:jc w:val="left"/>
      </w:pPr>
      <w:r>
        <w:rPr>
          <w:sz w:val="24"/>
        </w:rPr>
        <w:t>7.1.</w:t>
      </w:r>
      <w:r w:rsidR="00693F0E">
        <w:rPr>
          <w:sz w:val="24"/>
        </w:rPr>
        <w:t xml:space="preserve"> </w:t>
      </w:r>
      <w:r>
        <w:rPr>
          <w:sz w:val="24"/>
        </w:rPr>
        <w:t>За образцовое выполнение трудовых обязанностей, успехи в работе, новаторство в труде и другие достижения в работе администрацией детского сада</w:t>
      </w:r>
      <w:r w:rsidR="00693F0E">
        <w:rPr>
          <w:sz w:val="24"/>
        </w:rPr>
        <w:t xml:space="preserve"> </w:t>
      </w:r>
      <w:r>
        <w:rPr>
          <w:sz w:val="24"/>
        </w:rPr>
        <w:t>пр</w:t>
      </w:r>
      <w:r w:rsidR="00693F0E">
        <w:rPr>
          <w:sz w:val="24"/>
        </w:rPr>
        <w:t xml:space="preserve">именяются следующие поощрения: </w:t>
      </w:r>
      <w:r>
        <w:rPr>
          <w:sz w:val="24"/>
        </w:rPr>
        <w:t xml:space="preserve">объявление благодарности с занесением в трудовую </w:t>
      </w:r>
      <w:r w:rsidR="00693F0E">
        <w:rPr>
          <w:sz w:val="24"/>
        </w:rPr>
        <w:t>книжку; выдача</w:t>
      </w:r>
      <w:r>
        <w:rPr>
          <w:sz w:val="24"/>
        </w:rPr>
        <w:t xml:space="preserve"> </w:t>
      </w:r>
      <w:r w:rsidR="00693F0E">
        <w:rPr>
          <w:sz w:val="24"/>
        </w:rPr>
        <w:t>премии; награждение</w:t>
      </w:r>
      <w:r>
        <w:rPr>
          <w:sz w:val="24"/>
        </w:rPr>
        <w:t xml:space="preserve"> ценным </w:t>
      </w:r>
      <w:r w:rsidR="00693F0E">
        <w:rPr>
          <w:sz w:val="24"/>
        </w:rPr>
        <w:t>подарком; награждение</w:t>
      </w:r>
      <w:r>
        <w:rPr>
          <w:sz w:val="24"/>
        </w:rPr>
        <w:t xml:space="preserve"> почетной грамотой. </w:t>
      </w:r>
    </w:p>
    <w:p w:rsidR="00DD3BBA" w:rsidRDefault="00572022">
      <w:pPr>
        <w:ind w:left="-15" w:right="53" w:firstLine="284"/>
        <w:jc w:val="left"/>
      </w:pPr>
      <w:r>
        <w:rPr>
          <w:sz w:val="24"/>
        </w:rPr>
        <w:t>7.2. Поощрения применяются</w:t>
      </w:r>
      <w:r w:rsidR="00693F0E">
        <w:rPr>
          <w:sz w:val="24"/>
        </w:rPr>
        <w:t xml:space="preserve"> </w:t>
      </w:r>
      <w:r>
        <w:rPr>
          <w:sz w:val="24"/>
        </w:rPr>
        <w:t>администрацией совместно или по согласованию с профсоюзным комитетом детского сада</w:t>
      </w:r>
      <w:r>
        <w:rPr>
          <w:color w:val="FF6600"/>
          <w:sz w:val="24"/>
        </w:rPr>
        <w:t>.</w:t>
      </w:r>
      <w:r>
        <w:rPr>
          <w:sz w:val="24"/>
        </w:rPr>
        <w:t xml:space="preserve"> </w:t>
      </w:r>
    </w:p>
    <w:p w:rsidR="00DD3BBA" w:rsidRDefault="00572022">
      <w:pPr>
        <w:ind w:left="-15" w:right="53" w:firstLine="284"/>
        <w:jc w:val="left"/>
      </w:pPr>
      <w:r>
        <w:rPr>
          <w:sz w:val="24"/>
        </w:rPr>
        <w:t xml:space="preserve">7.3. Поощрения объявляются приказом заведующего детским садом и доводятся до сведения коллектива. </w:t>
      </w:r>
    </w:p>
    <w:p w:rsidR="00DD3BBA" w:rsidRDefault="00572022">
      <w:pPr>
        <w:ind w:left="-15" w:right="53" w:firstLine="284"/>
        <w:jc w:val="left"/>
      </w:pPr>
      <w:r>
        <w:rPr>
          <w:sz w:val="24"/>
        </w:rPr>
        <w:t>7.4. За особые заслуги работники детского сада</w:t>
      </w:r>
      <w:r w:rsidR="00693F0E">
        <w:rPr>
          <w:sz w:val="24"/>
        </w:rPr>
        <w:t xml:space="preserve"> </w:t>
      </w:r>
      <w:r>
        <w:rPr>
          <w:sz w:val="24"/>
        </w:rPr>
        <w:t xml:space="preserve">представляются в вышестоящие органы для награждения правительственными наградами, установленными для работников образования, и присвоения почетных званий. </w:t>
      </w:r>
    </w:p>
    <w:p w:rsidR="00DD3BBA" w:rsidRDefault="00572022">
      <w:pPr>
        <w:ind w:left="-15" w:right="53" w:firstLine="284"/>
        <w:jc w:val="left"/>
      </w:pPr>
      <w:r>
        <w:rPr>
          <w:sz w:val="24"/>
        </w:rPr>
        <w:t xml:space="preserve">7.5.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DD3BBA" w:rsidRDefault="00572022">
      <w:pPr>
        <w:ind w:left="-15" w:right="53" w:firstLine="284"/>
        <w:jc w:val="left"/>
      </w:pPr>
      <w:r>
        <w:rPr>
          <w:sz w:val="24"/>
        </w:rPr>
        <w:t>7.6.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детского сада</w:t>
      </w:r>
      <w:r>
        <w:rPr>
          <w:color w:val="FF6600"/>
          <w:sz w:val="24"/>
        </w:rPr>
        <w:t>.</w:t>
      </w:r>
      <w:r>
        <w:rPr>
          <w:sz w:val="24"/>
        </w:rPr>
        <w:t xml:space="preserve"> </w:t>
      </w:r>
    </w:p>
    <w:p w:rsidR="00DD3BBA" w:rsidRDefault="00572022">
      <w:pPr>
        <w:ind w:left="-15" w:right="53" w:firstLine="284"/>
        <w:jc w:val="left"/>
      </w:pPr>
      <w:r>
        <w:rPr>
          <w:sz w:val="24"/>
        </w:rPr>
        <w:t xml:space="preserve">7.7.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взыскания. </w:t>
      </w:r>
    </w:p>
    <w:p w:rsidR="00DD3BBA" w:rsidRDefault="00572022">
      <w:pPr>
        <w:ind w:left="-15" w:right="53" w:firstLine="284"/>
        <w:jc w:val="left"/>
      </w:pPr>
      <w:r>
        <w:rPr>
          <w:sz w:val="24"/>
        </w:rPr>
        <w:t>7.8. За нарушение трудовой дисциплины администрация детского сада</w:t>
      </w:r>
      <w:r w:rsidR="00693F0E">
        <w:rPr>
          <w:sz w:val="24"/>
        </w:rPr>
        <w:t xml:space="preserve"> </w:t>
      </w:r>
      <w:r>
        <w:rPr>
          <w:sz w:val="24"/>
        </w:rPr>
        <w:t xml:space="preserve">применяет следующие меры дисциплинарного взыскания: </w:t>
      </w:r>
    </w:p>
    <w:p w:rsidR="00DD3BBA" w:rsidRDefault="00693F0E">
      <w:pPr>
        <w:ind w:left="294" w:right="4762" w:hanging="10"/>
        <w:jc w:val="left"/>
      </w:pPr>
      <w:r>
        <w:rPr>
          <w:sz w:val="24"/>
        </w:rPr>
        <w:t xml:space="preserve"> замечание;</w:t>
      </w:r>
      <w:r w:rsidR="00572022">
        <w:rPr>
          <w:sz w:val="24"/>
        </w:rPr>
        <w:t xml:space="preserve"> </w:t>
      </w:r>
      <w:r w:rsidR="00AA56CB">
        <w:rPr>
          <w:sz w:val="24"/>
        </w:rPr>
        <w:t>выговор; строгий</w:t>
      </w:r>
      <w:r w:rsidR="00572022">
        <w:rPr>
          <w:sz w:val="24"/>
        </w:rPr>
        <w:t xml:space="preserve"> </w:t>
      </w:r>
      <w:r w:rsidR="00AA56CB">
        <w:rPr>
          <w:sz w:val="24"/>
        </w:rPr>
        <w:t>выговор; увольнение</w:t>
      </w:r>
      <w:r w:rsidR="00572022">
        <w:rPr>
          <w:sz w:val="24"/>
        </w:rPr>
        <w:t xml:space="preserve"> по пунктам 5,6 статьи 81 ТК РФ. </w:t>
      </w:r>
    </w:p>
    <w:p w:rsidR="00DD3BBA" w:rsidRDefault="00572022">
      <w:pPr>
        <w:ind w:left="-15" w:right="53" w:firstLine="284"/>
        <w:jc w:val="left"/>
      </w:pPr>
      <w:r>
        <w:rPr>
          <w:sz w:val="24"/>
        </w:rPr>
        <w:t xml:space="preserve">7.9. До применения взыскания от нарушителя трудовой дисциплины требуется объяснение в письменной форме. Отказ от дачи письменного объяснения либо устное объяснение не препятствует применению взыскания. </w:t>
      </w:r>
    </w:p>
    <w:p w:rsidR="00DD3BBA" w:rsidRDefault="00572022">
      <w:pPr>
        <w:ind w:left="-15" w:right="53" w:firstLine="284"/>
        <w:jc w:val="left"/>
      </w:pPr>
      <w:r>
        <w:rPr>
          <w:sz w:val="24"/>
        </w:rPr>
        <w:t xml:space="preserve">7.10. Взыскание объявляется приказом по детскому саду.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3дневный срок со дня подписания. </w:t>
      </w:r>
    </w:p>
    <w:p w:rsidR="00DD3BBA" w:rsidRDefault="00572022">
      <w:pPr>
        <w:ind w:left="-15" w:right="53" w:firstLine="284"/>
        <w:jc w:val="left"/>
      </w:pPr>
      <w:r>
        <w:rPr>
          <w:sz w:val="24"/>
        </w:rPr>
        <w:t xml:space="preserve">7.11. К работнику, имеющему взыскание, меры поощрения не применяются в течение года. </w:t>
      </w:r>
    </w:p>
    <w:p w:rsidR="00DD3BBA" w:rsidRDefault="00572022">
      <w:pPr>
        <w:ind w:left="-15" w:right="53" w:firstLine="284"/>
        <w:jc w:val="left"/>
      </w:pPr>
      <w:r>
        <w:rPr>
          <w:sz w:val="24"/>
        </w:rPr>
        <w:t>7.</w:t>
      </w:r>
      <w:r w:rsidR="00693F0E">
        <w:rPr>
          <w:sz w:val="24"/>
        </w:rPr>
        <w:t>12. За</w:t>
      </w:r>
      <w:r>
        <w:rPr>
          <w:sz w:val="24"/>
        </w:rPr>
        <w:t xml:space="preserve"> каждое нарушение трудовой дисциплины может быть применено только одно дисциплинарное взыскание. </w:t>
      </w:r>
    </w:p>
    <w:p w:rsidR="00DD3BBA" w:rsidRDefault="00572022">
      <w:pPr>
        <w:ind w:left="-15" w:right="53" w:firstLine="284"/>
        <w:jc w:val="left"/>
      </w:pPr>
      <w:r>
        <w:rPr>
          <w:sz w:val="24"/>
        </w:rPr>
        <w:t>7.</w:t>
      </w:r>
      <w:r w:rsidR="00693F0E">
        <w:rPr>
          <w:sz w:val="24"/>
        </w:rPr>
        <w:t>13. Если</w:t>
      </w:r>
      <w:r>
        <w:rPr>
          <w:sz w:val="24"/>
        </w:rPr>
        <w:t xml:space="preserve">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Руководство по своей инициативе или ходатайству трудового коллектива может издать приказ о снятии взыскания, не ожидая истечения года, если работник не </w:t>
      </w:r>
      <w:r>
        <w:rPr>
          <w:sz w:val="24"/>
        </w:rPr>
        <w:lastRenderedPageBreak/>
        <w:t xml:space="preserve">допустил нового нарушения трудовой дисциплины и притом проявил себя как добросовестный работник. В течение срока действия дисциплинарного взыскания меры поощрения, указанные выше, не применяются. </w:t>
      </w:r>
    </w:p>
    <w:p w:rsidR="00DD3BBA" w:rsidRDefault="00572022">
      <w:pPr>
        <w:ind w:left="-15" w:right="53" w:firstLine="284"/>
        <w:jc w:val="left"/>
      </w:pPr>
      <w:r>
        <w:rPr>
          <w:sz w:val="24"/>
        </w:rPr>
        <w:t xml:space="preserve">7.14. Трудовой коллектив имеет право на выражение недоверия любому члену руководства и ходатайство в вышестоящих органах о его замене. </w:t>
      </w:r>
    </w:p>
    <w:p w:rsidR="00DD3BBA" w:rsidRDefault="00572022">
      <w:pPr>
        <w:ind w:left="-15" w:right="53" w:firstLine="284"/>
        <w:jc w:val="left"/>
      </w:pPr>
      <w:r>
        <w:rPr>
          <w:sz w:val="24"/>
        </w:rPr>
        <w:t xml:space="preserve">7.15. В соответствии с Законом РФ «Об образовании» основанием для увольнения педагогических работников является повторное в течение года грубое нарушение Устава детского сада. </w:t>
      </w:r>
    </w:p>
    <w:p w:rsidR="00DD3BBA" w:rsidRDefault="00572022">
      <w:pPr>
        <w:ind w:left="-15" w:right="53" w:firstLine="284"/>
        <w:jc w:val="left"/>
      </w:pPr>
      <w:r>
        <w:rPr>
          <w:sz w:val="24"/>
        </w:rPr>
        <w:t xml:space="preserve">7.16. Правила внутреннего трудового распорядка сообщаются каждому работнику под расписку. </w:t>
      </w:r>
    </w:p>
    <w:p w:rsidR="00DD3BBA" w:rsidRDefault="00572022">
      <w:pPr>
        <w:spacing w:after="0" w:line="259" w:lineRule="auto"/>
        <w:ind w:left="286"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lastRenderedPageBreak/>
        <w:t xml:space="preserve"> </w:t>
      </w:r>
    </w:p>
    <w:p w:rsidR="00BF5998" w:rsidRPr="00BF5998" w:rsidRDefault="00BF5998" w:rsidP="00BF5998">
      <w:pPr>
        <w:spacing w:after="0" w:line="259" w:lineRule="auto"/>
        <w:ind w:right="0" w:firstLine="0"/>
        <w:jc w:val="right"/>
        <w:rPr>
          <w:b/>
          <w:sz w:val="24"/>
        </w:rPr>
      </w:pPr>
      <w:r w:rsidRPr="00BF5998">
        <w:rPr>
          <w:b/>
          <w:sz w:val="24"/>
        </w:rPr>
        <w:t>СОГЛАСОВАНО:</w:t>
      </w:r>
    </w:p>
    <w:p w:rsidR="00BF5998" w:rsidRPr="00BF5998" w:rsidRDefault="00BF5998" w:rsidP="00BF5998">
      <w:pPr>
        <w:spacing w:after="0" w:line="259" w:lineRule="auto"/>
        <w:ind w:right="0" w:firstLine="0"/>
        <w:jc w:val="right"/>
        <w:rPr>
          <w:b/>
          <w:sz w:val="24"/>
        </w:rPr>
      </w:pPr>
      <w:r w:rsidRPr="00BF5998">
        <w:rPr>
          <w:b/>
          <w:sz w:val="24"/>
        </w:rPr>
        <w:t>С учетом мнения выборного органа</w:t>
      </w:r>
    </w:p>
    <w:p w:rsidR="00BF5998" w:rsidRPr="00BF5998" w:rsidRDefault="00BF5998" w:rsidP="00BF5998">
      <w:pPr>
        <w:spacing w:after="0" w:line="259" w:lineRule="auto"/>
        <w:ind w:right="0" w:firstLine="0"/>
        <w:jc w:val="right"/>
        <w:rPr>
          <w:b/>
          <w:sz w:val="24"/>
        </w:rPr>
      </w:pPr>
      <w:r w:rsidRPr="00BF5998">
        <w:rPr>
          <w:b/>
          <w:sz w:val="24"/>
        </w:rPr>
        <w:t>Председатель ППО</w:t>
      </w:r>
    </w:p>
    <w:p w:rsidR="00BF5998" w:rsidRPr="00BF5998" w:rsidRDefault="00BF5998" w:rsidP="00BF5998">
      <w:pPr>
        <w:spacing w:after="0" w:line="259" w:lineRule="auto"/>
        <w:ind w:right="0" w:firstLine="0"/>
        <w:jc w:val="right"/>
        <w:rPr>
          <w:b/>
          <w:sz w:val="24"/>
        </w:rPr>
      </w:pPr>
      <w:r w:rsidRPr="00BF5998">
        <w:rPr>
          <w:b/>
          <w:sz w:val="24"/>
        </w:rPr>
        <w:t>МБД</w:t>
      </w:r>
      <w:r>
        <w:rPr>
          <w:b/>
          <w:sz w:val="24"/>
        </w:rPr>
        <w:t>ОУ Детский сад №36 «Лучик</w:t>
      </w:r>
      <w:r w:rsidRPr="00BF5998">
        <w:rPr>
          <w:b/>
          <w:sz w:val="24"/>
        </w:rPr>
        <w:t>»</w:t>
      </w:r>
    </w:p>
    <w:p w:rsidR="00BF5998" w:rsidRPr="00BF5998" w:rsidRDefault="004E7A73" w:rsidP="00BF5998">
      <w:pPr>
        <w:spacing w:after="0" w:line="259" w:lineRule="auto"/>
        <w:ind w:right="0" w:firstLine="0"/>
        <w:jc w:val="right"/>
        <w:rPr>
          <w:b/>
          <w:sz w:val="24"/>
        </w:rPr>
      </w:pPr>
      <w:r>
        <w:rPr>
          <w:b/>
          <w:sz w:val="24"/>
        </w:rPr>
        <w:t>Абдуллаева А. А.</w:t>
      </w:r>
    </w:p>
    <w:p w:rsidR="00BF5998" w:rsidRDefault="004E7A73" w:rsidP="00BF5998">
      <w:pPr>
        <w:spacing w:after="0" w:line="259" w:lineRule="auto"/>
        <w:ind w:right="0" w:firstLine="0"/>
        <w:jc w:val="right"/>
        <w:rPr>
          <w:b/>
          <w:sz w:val="24"/>
        </w:rPr>
      </w:pPr>
      <w:r>
        <w:rPr>
          <w:b/>
          <w:sz w:val="24"/>
        </w:rPr>
        <w:t>___30__«08</w:t>
      </w:r>
      <w:r w:rsidR="00BF5998" w:rsidRPr="00BF5998">
        <w:rPr>
          <w:b/>
          <w:sz w:val="24"/>
        </w:rPr>
        <w:t>»</w:t>
      </w:r>
      <w:r>
        <w:rPr>
          <w:b/>
          <w:sz w:val="24"/>
        </w:rPr>
        <w:t xml:space="preserve"> 2022</w:t>
      </w:r>
      <w:r w:rsidR="00BF5998" w:rsidRPr="00BF5998">
        <w:rPr>
          <w:b/>
          <w:sz w:val="24"/>
        </w:rPr>
        <w:t xml:space="preserve"> г.</w:t>
      </w:r>
    </w:p>
    <w:p w:rsidR="00BF5998" w:rsidRDefault="00BF5998" w:rsidP="00BF5998">
      <w:pPr>
        <w:spacing w:after="0" w:line="259" w:lineRule="auto"/>
        <w:ind w:right="0" w:firstLine="0"/>
        <w:jc w:val="right"/>
        <w:rPr>
          <w:b/>
          <w:sz w:val="24"/>
        </w:rPr>
      </w:pPr>
    </w:p>
    <w:p w:rsidR="00BF5998" w:rsidRPr="00BF5998" w:rsidRDefault="00BF5998" w:rsidP="00BF5998">
      <w:pPr>
        <w:spacing w:after="0" w:line="259" w:lineRule="auto"/>
        <w:ind w:right="0" w:firstLine="0"/>
        <w:jc w:val="right"/>
        <w:rPr>
          <w:b/>
          <w:sz w:val="24"/>
        </w:rPr>
      </w:pPr>
    </w:p>
    <w:p w:rsidR="00BF5998" w:rsidRPr="00BF5998" w:rsidRDefault="00BF5998" w:rsidP="00BF5998">
      <w:pPr>
        <w:spacing w:after="0" w:line="259" w:lineRule="auto"/>
        <w:ind w:right="0" w:firstLine="0"/>
        <w:jc w:val="right"/>
        <w:rPr>
          <w:b/>
          <w:sz w:val="24"/>
        </w:rPr>
      </w:pPr>
      <w:r w:rsidRPr="00BF5998">
        <w:rPr>
          <w:b/>
          <w:sz w:val="24"/>
        </w:rPr>
        <w:t>УТВЕРЖДАЮ:</w:t>
      </w:r>
    </w:p>
    <w:p w:rsidR="00BF5998" w:rsidRPr="00BF5998" w:rsidRDefault="00BF5998" w:rsidP="00BF5998">
      <w:pPr>
        <w:spacing w:after="0" w:line="259" w:lineRule="auto"/>
        <w:ind w:right="0" w:firstLine="0"/>
        <w:jc w:val="right"/>
        <w:rPr>
          <w:b/>
          <w:sz w:val="24"/>
        </w:rPr>
      </w:pPr>
      <w:r w:rsidRPr="00BF5998">
        <w:rPr>
          <w:b/>
          <w:sz w:val="24"/>
        </w:rPr>
        <w:t xml:space="preserve">Заведующий </w:t>
      </w:r>
    </w:p>
    <w:p w:rsidR="00BF5998" w:rsidRPr="00BF5998" w:rsidRDefault="004E7A73" w:rsidP="00BF5998">
      <w:pPr>
        <w:spacing w:after="0" w:line="259" w:lineRule="auto"/>
        <w:ind w:right="0" w:firstLine="0"/>
        <w:jc w:val="right"/>
        <w:rPr>
          <w:b/>
          <w:sz w:val="24"/>
        </w:rPr>
      </w:pPr>
      <w:r>
        <w:rPr>
          <w:b/>
          <w:sz w:val="24"/>
        </w:rPr>
        <w:t>МБДОУ Детский сад №36 «Лучик</w:t>
      </w:r>
      <w:r w:rsidR="00BF5998" w:rsidRPr="00BF5998">
        <w:rPr>
          <w:b/>
          <w:sz w:val="24"/>
        </w:rPr>
        <w:t xml:space="preserve">» </w:t>
      </w:r>
    </w:p>
    <w:p w:rsidR="00BF5998" w:rsidRPr="00BF5998" w:rsidRDefault="004E7A73" w:rsidP="00BF5998">
      <w:pPr>
        <w:spacing w:after="0" w:line="259" w:lineRule="auto"/>
        <w:ind w:right="0" w:firstLine="0"/>
        <w:jc w:val="right"/>
        <w:rPr>
          <w:b/>
          <w:sz w:val="24"/>
        </w:rPr>
      </w:pPr>
      <w:r>
        <w:rPr>
          <w:b/>
          <w:sz w:val="24"/>
        </w:rPr>
        <w:t>_Гаджиева С. А.</w:t>
      </w:r>
    </w:p>
    <w:p w:rsidR="00DD3BBA" w:rsidRDefault="004E7A73" w:rsidP="00BF5998">
      <w:pPr>
        <w:spacing w:after="0" w:line="259" w:lineRule="auto"/>
        <w:ind w:right="0" w:firstLine="0"/>
        <w:jc w:val="right"/>
      </w:pPr>
      <w:r>
        <w:rPr>
          <w:b/>
          <w:sz w:val="24"/>
        </w:rPr>
        <w:t xml:space="preserve">   от  30.08.2022</w:t>
      </w:r>
      <w:r w:rsidR="00BF5998" w:rsidRPr="00BF5998">
        <w:rPr>
          <w:b/>
          <w:sz w:val="24"/>
        </w:rPr>
        <w:t>г.</w:t>
      </w:r>
      <w:r w:rsidR="00572022">
        <w:rPr>
          <w:b/>
          <w:sz w:val="24"/>
        </w:rPr>
        <w:t xml:space="preserve"> </w:t>
      </w:r>
    </w:p>
    <w:p w:rsidR="00DD3BBA" w:rsidRDefault="00BF5998" w:rsidP="00BF5998">
      <w:pPr>
        <w:tabs>
          <w:tab w:val="left" w:pos="510"/>
          <w:tab w:val="right" w:pos="10347"/>
        </w:tabs>
        <w:spacing w:after="0" w:line="259" w:lineRule="auto"/>
        <w:ind w:right="0" w:firstLine="0"/>
        <w:jc w:val="left"/>
      </w:pPr>
      <w:r>
        <w:rPr>
          <w:b/>
          <w:sz w:val="24"/>
        </w:rPr>
        <w:tab/>
      </w:r>
      <w:r>
        <w:rPr>
          <w:b/>
          <w:sz w:val="24"/>
        </w:rPr>
        <w:tab/>
      </w:r>
      <w:r w:rsidR="00572022">
        <w:rPr>
          <w:b/>
          <w:sz w:val="24"/>
        </w:rPr>
        <w:t xml:space="preserve"> </w:t>
      </w:r>
    </w:p>
    <w:p w:rsidR="00DD3BBA" w:rsidRDefault="00572022" w:rsidP="00BF5998">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DD3BBA">
      <w:pPr>
        <w:spacing w:after="92" w:line="259" w:lineRule="auto"/>
        <w:ind w:right="0" w:firstLine="0"/>
        <w:jc w:val="left"/>
      </w:pPr>
    </w:p>
    <w:p w:rsidR="00DD3BBA" w:rsidRDefault="00572022">
      <w:pPr>
        <w:spacing w:after="0" w:line="270" w:lineRule="auto"/>
        <w:ind w:left="631" w:right="686" w:hanging="10"/>
        <w:jc w:val="center"/>
      </w:pPr>
      <w:r>
        <w:rPr>
          <w:b/>
        </w:rPr>
        <w:t xml:space="preserve">График рабочего времени сотрудников  </w:t>
      </w:r>
    </w:p>
    <w:p w:rsidR="00DD3BBA" w:rsidRDefault="00572022">
      <w:pPr>
        <w:spacing w:after="0" w:line="270" w:lineRule="auto"/>
        <w:ind w:left="631" w:right="683" w:hanging="10"/>
        <w:jc w:val="center"/>
      </w:pPr>
      <w:r>
        <w:rPr>
          <w:b/>
        </w:rPr>
        <w:t>МБДОУ «ЦРР - Детски</w:t>
      </w:r>
      <w:r w:rsidR="00AA56CB">
        <w:rPr>
          <w:b/>
        </w:rPr>
        <w:t>й сад № 5 «Лучик</w:t>
      </w:r>
      <w:r>
        <w:rPr>
          <w:b/>
        </w:rPr>
        <w:t xml:space="preserve">» </w:t>
      </w:r>
    </w:p>
    <w:p w:rsidR="00DD3BBA" w:rsidRDefault="00572022">
      <w:pPr>
        <w:spacing w:after="0" w:line="259" w:lineRule="auto"/>
        <w:ind w:left="11" w:right="0" w:firstLine="0"/>
        <w:jc w:val="center"/>
      </w:pPr>
      <w:r>
        <w:rPr>
          <w:b/>
        </w:rPr>
        <w:t xml:space="preserve"> </w:t>
      </w:r>
    </w:p>
    <w:tbl>
      <w:tblPr>
        <w:tblStyle w:val="TableGrid"/>
        <w:tblW w:w="10493" w:type="dxa"/>
        <w:tblInd w:w="-708" w:type="dxa"/>
        <w:tblCellMar>
          <w:top w:w="12" w:type="dxa"/>
          <w:right w:w="50" w:type="dxa"/>
        </w:tblCellMar>
        <w:tblLook w:val="04A0" w:firstRow="1" w:lastRow="0" w:firstColumn="1" w:lastColumn="0" w:noHBand="0" w:noVBand="1"/>
      </w:tblPr>
      <w:tblGrid>
        <w:gridCol w:w="564"/>
        <w:gridCol w:w="2553"/>
        <w:gridCol w:w="357"/>
        <w:gridCol w:w="2264"/>
        <w:gridCol w:w="1658"/>
        <w:gridCol w:w="1462"/>
        <w:gridCol w:w="1635"/>
      </w:tblGrid>
      <w:tr w:rsidR="00DD3BBA">
        <w:trPr>
          <w:trHeight w:val="250"/>
        </w:trPr>
        <w:tc>
          <w:tcPr>
            <w:tcW w:w="564" w:type="dxa"/>
            <w:vMerge w:val="restart"/>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80" w:right="0" w:firstLine="0"/>
              <w:jc w:val="left"/>
            </w:pPr>
            <w:r>
              <w:rPr>
                <w:b/>
                <w:sz w:val="20"/>
              </w:rPr>
              <w:t>№</w:t>
            </w:r>
            <w:r>
              <w:rPr>
                <w:rFonts w:ascii="Arial" w:eastAsia="Arial" w:hAnsi="Arial" w:cs="Arial"/>
                <w:sz w:val="20"/>
              </w:rPr>
              <w:t xml:space="preserve"> </w:t>
            </w:r>
          </w:p>
        </w:tc>
        <w:tc>
          <w:tcPr>
            <w:tcW w:w="2553" w:type="dxa"/>
            <w:vMerge w:val="restart"/>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408" w:right="0" w:firstLine="0"/>
              <w:jc w:val="center"/>
            </w:pPr>
            <w:r>
              <w:rPr>
                <w:b/>
                <w:sz w:val="20"/>
              </w:rPr>
              <w:t>Должность</w:t>
            </w:r>
            <w:r>
              <w:rPr>
                <w:rFonts w:ascii="Arial" w:eastAsia="Arial" w:hAnsi="Arial" w:cs="Arial"/>
                <w:sz w:val="20"/>
              </w:rPr>
              <w:t xml:space="preserve"> </w:t>
            </w:r>
          </w:p>
        </w:tc>
        <w:tc>
          <w:tcPr>
            <w:tcW w:w="357" w:type="dxa"/>
            <w:vMerge w:val="restart"/>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vMerge w:val="restart"/>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right="0" w:firstLine="0"/>
              <w:jc w:val="center"/>
            </w:pPr>
            <w:r>
              <w:rPr>
                <w:b/>
                <w:sz w:val="20"/>
              </w:rPr>
              <w:t>Продолжительность работы в неделю</w:t>
            </w:r>
            <w:r>
              <w:rPr>
                <w:rFonts w:ascii="Arial" w:eastAsia="Arial" w:hAnsi="Arial" w:cs="Arial"/>
                <w:sz w:val="20"/>
              </w:rPr>
              <w:t xml:space="preserve"> </w:t>
            </w:r>
          </w:p>
        </w:tc>
        <w:tc>
          <w:tcPr>
            <w:tcW w:w="4755" w:type="dxa"/>
            <w:gridSpan w:val="3"/>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50" w:right="0" w:firstLine="0"/>
              <w:jc w:val="center"/>
            </w:pPr>
            <w:r>
              <w:rPr>
                <w:b/>
                <w:sz w:val="20"/>
              </w:rPr>
              <w:t>Режим работы</w:t>
            </w:r>
            <w:r>
              <w:rPr>
                <w:rFonts w:ascii="Arial" w:eastAsia="Arial" w:hAnsi="Arial" w:cs="Arial"/>
                <w:sz w:val="20"/>
              </w:rPr>
              <w:t xml:space="preserve"> </w:t>
            </w:r>
          </w:p>
        </w:tc>
      </w:tr>
      <w:tr w:rsidR="00DD3BBA">
        <w:trPr>
          <w:trHeight w:val="257"/>
        </w:trPr>
        <w:tc>
          <w:tcPr>
            <w:tcW w:w="0" w:type="auto"/>
            <w:vMerge/>
            <w:tcBorders>
              <w:top w:val="nil"/>
              <w:left w:val="single" w:sz="8" w:space="0" w:color="000000"/>
              <w:bottom w:val="single" w:sz="8" w:space="0" w:color="000000"/>
              <w:right w:val="single" w:sz="8" w:space="0" w:color="000000"/>
            </w:tcBorders>
          </w:tcPr>
          <w:p w:rsidR="00DD3BBA" w:rsidRDefault="00DD3BBA">
            <w:pPr>
              <w:spacing w:after="160" w:line="259" w:lineRule="auto"/>
              <w:ind w:right="0" w:firstLine="0"/>
              <w:jc w:val="left"/>
            </w:pPr>
          </w:p>
        </w:tc>
        <w:tc>
          <w:tcPr>
            <w:tcW w:w="0" w:type="auto"/>
            <w:vMerge/>
            <w:tcBorders>
              <w:top w:val="nil"/>
              <w:left w:val="single" w:sz="8" w:space="0" w:color="000000"/>
              <w:bottom w:val="single" w:sz="8" w:space="0" w:color="000000"/>
              <w:right w:val="nil"/>
            </w:tcBorders>
          </w:tcPr>
          <w:p w:rsidR="00DD3BBA" w:rsidRDefault="00DD3BBA">
            <w:pPr>
              <w:spacing w:after="160" w:line="259" w:lineRule="auto"/>
              <w:ind w:right="0" w:firstLine="0"/>
              <w:jc w:val="left"/>
            </w:pPr>
          </w:p>
        </w:tc>
        <w:tc>
          <w:tcPr>
            <w:tcW w:w="0" w:type="auto"/>
            <w:vMerge/>
            <w:tcBorders>
              <w:top w:val="nil"/>
              <w:left w:val="nil"/>
              <w:bottom w:val="single" w:sz="8" w:space="0" w:color="000000"/>
              <w:right w:val="single" w:sz="8" w:space="0" w:color="000000"/>
            </w:tcBorders>
          </w:tcPr>
          <w:p w:rsidR="00DD3BBA" w:rsidRDefault="00DD3BBA">
            <w:pPr>
              <w:spacing w:after="160" w:line="259" w:lineRule="auto"/>
              <w:ind w:right="0" w:firstLine="0"/>
              <w:jc w:val="left"/>
            </w:pPr>
          </w:p>
        </w:tc>
        <w:tc>
          <w:tcPr>
            <w:tcW w:w="0" w:type="auto"/>
            <w:vMerge/>
            <w:tcBorders>
              <w:top w:val="nil"/>
              <w:left w:val="single" w:sz="8" w:space="0" w:color="000000"/>
              <w:bottom w:val="single" w:sz="8" w:space="0" w:color="000000"/>
              <w:right w:val="single" w:sz="8" w:space="0" w:color="000000"/>
            </w:tcBorders>
          </w:tcPr>
          <w:p w:rsidR="00DD3BBA" w:rsidRDefault="00DD3BBA">
            <w:pPr>
              <w:spacing w:after="160" w:line="259" w:lineRule="auto"/>
              <w:ind w:right="0" w:firstLine="0"/>
              <w:jc w:val="left"/>
            </w:pPr>
          </w:p>
        </w:tc>
        <w:tc>
          <w:tcPr>
            <w:tcW w:w="1658" w:type="dxa"/>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53" w:right="0" w:firstLine="0"/>
              <w:jc w:val="center"/>
            </w:pPr>
            <w:r>
              <w:rPr>
                <w:b/>
                <w:sz w:val="20"/>
              </w:rPr>
              <w:t>Начало</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53" w:right="0" w:firstLine="0"/>
              <w:jc w:val="center"/>
            </w:pPr>
            <w:r>
              <w:rPr>
                <w:b/>
                <w:sz w:val="20"/>
              </w:rPr>
              <w:t>Окончание</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46" w:right="0" w:firstLine="0"/>
              <w:jc w:val="center"/>
            </w:pPr>
            <w:r>
              <w:rPr>
                <w:b/>
                <w:sz w:val="20"/>
              </w:rPr>
              <w:t>Обед</w:t>
            </w:r>
            <w:r>
              <w:rPr>
                <w:rFonts w:ascii="Arial" w:eastAsia="Arial" w:hAnsi="Arial" w:cs="Arial"/>
                <w:sz w:val="20"/>
              </w:rPr>
              <w:t xml:space="preserve"> </w:t>
            </w:r>
          </w:p>
        </w:tc>
      </w:tr>
      <w:tr w:rsidR="00DD3BBA">
        <w:trPr>
          <w:trHeight w:val="478"/>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1.</w:t>
            </w:r>
            <w:r>
              <w:rPr>
                <w:rFonts w:ascii="Arial" w:eastAsia="Arial" w:hAnsi="Arial" w:cs="Arial"/>
                <w:sz w:val="20"/>
              </w:rPr>
              <w:t xml:space="preserve">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Заведующий</w:t>
            </w:r>
            <w:r>
              <w:rPr>
                <w:rFonts w:ascii="Arial" w:eastAsia="Arial" w:hAnsi="Arial" w:cs="Arial"/>
                <w:sz w:val="20"/>
              </w:rPr>
              <w:t xml:space="preserve">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40 часов</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17.00</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12.00-13.00</w:t>
            </w:r>
            <w:r>
              <w:rPr>
                <w:rFonts w:ascii="Arial" w:eastAsia="Arial" w:hAnsi="Arial" w:cs="Arial"/>
                <w:sz w:val="20"/>
              </w:rPr>
              <w:t xml:space="preserve"> </w:t>
            </w:r>
          </w:p>
        </w:tc>
      </w:tr>
      <w:tr w:rsidR="00DD3BBA">
        <w:trPr>
          <w:trHeight w:val="478"/>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2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 xml:space="preserve">Зам. зав. по ВМР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40 часов</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17.00</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12.00-13.00</w:t>
            </w:r>
            <w:r>
              <w:rPr>
                <w:rFonts w:ascii="Arial" w:eastAsia="Arial" w:hAnsi="Arial" w:cs="Arial"/>
                <w:sz w:val="20"/>
              </w:rPr>
              <w:t xml:space="preserve"> </w:t>
            </w:r>
          </w:p>
        </w:tc>
      </w:tr>
      <w:tr w:rsidR="00DD3BBA">
        <w:trPr>
          <w:trHeight w:val="478"/>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rFonts w:ascii="Arial" w:eastAsia="Arial" w:hAnsi="Arial" w:cs="Arial"/>
                <w:sz w:val="20"/>
              </w:rPr>
              <w:t xml:space="preserve">3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Зам. зав. по  АХЧ</w:t>
            </w:r>
            <w:r>
              <w:rPr>
                <w:rFonts w:ascii="Arial" w:eastAsia="Arial" w:hAnsi="Arial" w:cs="Arial"/>
                <w:sz w:val="20"/>
              </w:rPr>
              <w:t xml:space="preserve">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40 часов</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17.00</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12.00-13.00</w:t>
            </w:r>
            <w:r>
              <w:rPr>
                <w:rFonts w:ascii="Arial" w:eastAsia="Arial" w:hAnsi="Arial" w:cs="Arial"/>
                <w:sz w:val="20"/>
              </w:rPr>
              <w:t xml:space="preserve"> </w:t>
            </w:r>
          </w:p>
        </w:tc>
      </w:tr>
      <w:tr w:rsidR="00DD3BBA">
        <w:trPr>
          <w:trHeight w:val="710"/>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rFonts w:ascii="Arial" w:eastAsia="Arial" w:hAnsi="Arial" w:cs="Arial"/>
                <w:sz w:val="20"/>
              </w:rPr>
              <w:t xml:space="preserve">4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Воспитатель</w:t>
            </w:r>
            <w:r>
              <w:rPr>
                <w:rFonts w:ascii="Arial" w:eastAsia="Arial" w:hAnsi="Arial" w:cs="Arial"/>
                <w:sz w:val="20"/>
              </w:rPr>
              <w:t xml:space="preserve"> </w:t>
            </w:r>
          </w:p>
          <w:p w:rsidR="00DD3BBA" w:rsidRDefault="00572022">
            <w:pPr>
              <w:spacing w:after="0" w:line="259" w:lineRule="auto"/>
              <w:ind w:left="108" w:right="0" w:firstLine="0"/>
              <w:jc w:val="left"/>
            </w:pPr>
            <w:r>
              <w:rPr>
                <w:rFonts w:ascii="Arial" w:eastAsia="Arial" w:hAnsi="Arial" w:cs="Arial"/>
                <w:sz w:val="20"/>
              </w:rPr>
              <w:t xml:space="preserve">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36 часов (1 ст.)</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DD3BBA" w:rsidRDefault="00572022">
            <w:pPr>
              <w:numPr>
                <w:ilvl w:val="0"/>
                <w:numId w:val="48"/>
              </w:numPr>
              <w:spacing w:after="3" w:line="259" w:lineRule="auto"/>
              <w:ind w:right="0" w:hanging="180"/>
              <w:jc w:val="left"/>
            </w:pPr>
            <w:r>
              <w:rPr>
                <w:sz w:val="24"/>
              </w:rPr>
              <w:t>смена-7.00</w:t>
            </w:r>
            <w:r>
              <w:rPr>
                <w:rFonts w:ascii="Arial" w:eastAsia="Arial" w:hAnsi="Arial" w:cs="Arial"/>
                <w:sz w:val="20"/>
              </w:rPr>
              <w:t xml:space="preserve"> </w:t>
            </w:r>
          </w:p>
          <w:p w:rsidR="00DD3BBA" w:rsidRDefault="00572022">
            <w:pPr>
              <w:numPr>
                <w:ilvl w:val="0"/>
                <w:numId w:val="48"/>
              </w:numPr>
              <w:spacing w:after="0" w:line="259" w:lineRule="auto"/>
              <w:ind w:right="0" w:hanging="180"/>
              <w:jc w:val="left"/>
            </w:pPr>
            <w:r>
              <w:rPr>
                <w:sz w:val="24"/>
              </w:rPr>
              <w:t>смена-11.48</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51" w:right="0" w:firstLine="0"/>
              <w:jc w:val="center"/>
            </w:pPr>
            <w:r>
              <w:rPr>
                <w:sz w:val="24"/>
              </w:rPr>
              <w:t>14.12</w:t>
            </w:r>
            <w:r>
              <w:rPr>
                <w:rFonts w:ascii="Arial" w:eastAsia="Arial" w:hAnsi="Arial" w:cs="Arial"/>
                <w:sz w:val="20"/>
              </w:rPr>
              <w:t xml:space="preserve"> </w:t>
            </w:r>
          </w:p>
          <w:p w:rsidR="00DD3BBA" w:rsidRDefault="00572022">
            <w:pPr>
              <w:spacing w:after="0" w:line="259" w:lineRule="auto"/>
              <w:ind w:left="51" w:right="0" w:firstLine="0"/>
              <w:jc w:val="center"/>
            </w:pPr>
            <w:r>
              <w:rPr>
                <w:sz w:val="24"/>
              </w:rPr>
              <w:t>19.00</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129" w:right="27" w:firstLine="0"/>
              <w:jc w:val="center"/>
            </w:pPr>
            <w:r>
              <w:rPr>
                <w:rFonts w:ascii="Arial" w:eastAsia="Arial" w:hAnsi="Arial" w:cs="Arial"/>
                <w:sz w:val="20"/>
              </w:rPr>
              <w:t xml:space="preserve">В течение рабочей смены </w:t>
            </w:r>
          </w:p>
        </w:tc>
      </w:tr>
      <w:tr w:rsidR="00DD3BBA">
        <w:trPr>
          <w:trHeight w:val="492"/>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7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 xml:space="preserve">Педагог-психолог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36 часов</w:t>
            </w:r>
            <w:r>
              <w:rPr>
                <w:color w:val="FF0000"/>
                <w:sz w:val="24"/>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10" w:right="0" w:firstLine="0"/>
              <w:jc w:val="left"/>
            </w:pPr>
            <w:r>
              <w:rPr>
                <w:sz w:val="24"/>
              </w:rPr>
              <w:t>8.00</w:t>
            </w:r>
            <w:r>
              <w:rPr>
                <w:rFonts w:ascii="Arial" w:eastAsia="Arial" w:hAnsi="Arial" w:cs="Arial"/>
                <w:color w:val="FF0000"/>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15.42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11.30-12.00</w:t>
            </w:r>
            <w:r>
              <w:rPr>
                <w:color w:val="FF0000"/>
                <w:sz w:val="24"/>
              </w:rPr>
              <w:t xml:space="preserve"> </w:t>
            </w:r>
          </w:p>
        </w:tc>
      </w:tr>
      <w:tr w:rsidR="00DD3BBA">
        <w:trPr>
          <w:trHeight w:val="494"/>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8 </w:t>
            </w:r>
          </w:p>
        </w:tc>
        <w:tc>
          <w:tcPr>
            <w:tcW w:w="2553" w:type="dxa"/>
            <w:tcBorders>
              <w:top w:val="single" w:sz="8" w:space="0" w:color="000000"/>
              <w:left w:val="single" w:sz="8" w:space="0" w:color="000000"/>
              <w:bottom w:val="single" w:sz="8" w:space="0" w:color="000000"/>
              <w:right w:val="nil"/>
            </w:tcBorders>
            <w:vAlign w:val="center"/>
          </w:tcPr>
          <w:p w:rsidR="00DD3BBA" w:rsidRDefault="00572022">
            <w:pPr>
              <w:spacing w:after="0" w:line="259" w:lineRule="auto"/>
              <w:ind w:left="108" w:right="0" w:firstLine="0"/>
              <w:jc w:val="left"/>
            </w:pPr>
            <w:r>
              <w:rPr>
                <w:sz w:val="24"/>
              </w:rPr>
              <w:t xml:space="preserve">Учитель - логопед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 xml:space="preserve">20 часов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10" w:right="0" w:firstLine="0"/>
              <w:jc w:val="left"/>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12.00 </w:t>
            </w:r>
          </w:p>
        </w:tc>
        <w:tc>
          <w:tcPr>
            <w:tcW w:w="1635" w:type="dxa"/>
            <w:tcBorders>
              <w:top w:val="single" w:sz="8" w:space="0" w:color="000000"/>
              <w:left w:val="single" w:sz="8" w:space="0" w:color="000000"/>
              <w:bottom w:val="single" w:sz="8" w:space="0" w:color="000000"/>
              <w:right w:val="single" w:sz="8" w:space="0" w:color="000000"/>
            </w:tcBorders>
            <w:vAlign w:val="bottom"/>
          </w:tcPr>
          <w:p w:rsidR="00DD3BBA" w:rsidRDefault="00572022">
            <w:pPr>
              <w:spacing w:after="0" w:line="259" w:lineRule="auto"/>
              <w:ind w:left="108" w:right="0" w:firstLine="0"/>
              <w:jc w:val="left"/>
            </w:pPr>
            <w:r>
              <w:rPr>
                <w:color w:val="FF0000"/>
                <w:sz w:val="24"/>
              </w:rPr>
              <w:t xml:space="preserve"> </w:t>
            </w:r>
          </w:p>
        </w:tc>
      </w:tr>
      <w:tr w:rsidR="00DD3BBA">
        <w:trPr>
          <w:trHeight w:val="574"/>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9 </w:t>
            </w:r>
          </w:p>
        </w:tc>
        <w:tc>
          <w:tcPr>
            <w:tcW w:w="2553" w:type="dxa"/>
            <w:tcBorders>
              <w:top w:val="single" w:sz="8" w:space="0" w:color="000000"/>
              <w:left w:val="single" w:sz="8" w:space="0" w:color="000000"/>
              <w:bottom w:val="single" w:sz="8" w:space="0" w:color="000000"/>
              <w:right w:val="nil"/>
            </w:tcBorders>
          </w:tcPr>
          <w:p w:rsidR="00DD3BBA" w:rsidRDefault="00572022">
            <w:pPr>
              <w:spacing w:after="0" w:line="259" w:lineRule="auto"/>
              <w:ind w:left="108" w:right="0" w:firstLine="0"/>
              <w:jc w:val="left"/>
            </w:pPr>
            <w:r>
              <w:rPr>
                <w:sz w:val="24"/>
              </w:rPr>
              <w:t xml:space="preserve">Инструктор физической культуре </w:t>
            </w:r>
          </w:p>
        </w:tc>
        <w:tc>
          <w:tcPr>
            <w:tcW w:w="357" w:type="dxa"/>
            <w:tcBorders>
              <w:top w:val="single" w:sz="8" w:space="0" w:color="000000"/>
              <w:left w:val="nil"/>
              <w:bottom w:val="single" w:sz="8" w:space="0" w:color="000000"/>
              <w:right w:val="single" w:sz="8" w:space="0" w:color="000000"/>
            </w:tcBorders>
          </w:tcPr>
          <w:p w:rsidR="00DD3BBA" w:rsidRDefault="00572022">
            <w:pPr>
              <w:spacing w:after="0" w:line="259" w:lineRule="auto"/>
              <w:ind w:right="0" w:firstLine="0"/>
            </w:pPr>
            <w:r>
              <w:rPr>
                <w:sz w:val="24"/>
              </w:rPr>
              <w:t xml:space="preserve">по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30 часов</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14.30</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12.00-12.30 </w:t>
            </w:r>
          </w:p>
        </w:tc>
      </w:tr>
      <w:tr w:rsidR="00DD3BBA">
        <w:trPr>
          <w:trHeight w:val="571"/>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10 </w:t>
            </w:r>
          </w:p>
        </w:tc>
        <w:tc>
          <w:tcPr>
            <w:tcW w:w="2553" w:type="dxa"/>
            <w:tcBorders>
              <w:top w:val="single" w:sz="8" w:space="0" w:color="000000"/>
              <w:left w:val="single" w:sz="8" w:space="0" w:color="000000"/>
              <w:bottom w:val="single" w:sz="8" w:space="0" w:color="000000"/>
              <w:right w:val="nil"/>
            </w:tcBorders>
          </w:tcPr>
          <w:p w:rsidR="00DD3BBA" w:rsidRDefault="00572022">
            <w:pPr>
              <w:spacing w:after="0" w:line="259" w:lineRule="auto"/>
              <w:ind w:left="108" w:right="0" w:firstLine="0"/>
              <w:jc w:val="left"/>
            </w:pPr>
            <w:r>
              <w:rPr>
                <w:sz w:val="24"/>
              </w:rPr>
              <w:t>Музыкальный</w:t>
            </w:r>
            <w:r>
              <w:rPr>
                <w:rFonts w:ascii="Arial" w:eastAsia="Arial" w:hAnsi="Arial" w:cs="Arial"/>
                <w:sz w:val="20"/>
              </w:rPr>
              <w:t xml:space="preserve"> </w:t>
            </w:r>
            <w:r>
              <w:rPr>
                <w:sz w:val="24"/>
              </w:rPr>
              <w:t xml:space="preserve">руководитель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24 часа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13.18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12.00-12.30 </w:t>
            </w:r>
          </w:p>
        </w:tc>
      </w:tr>
      <w:tr w:rsidR="00DD3BBA">
        <w:trPr>
          <w:trHeight w:val="572"/>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11 </w:t>
            </w:r>
          </w:p>
        </w:tc>
        <w:tc>
          <w:tcPr>
            <w:tcW w:w="2553" w:type="dxa"/>
            <w:tcBorders>
              <w:top w:val="single" w:sz="8" w:space="0" w:color="000000"/>
              <w:left w:val="single" w:sz="8" w:space="0" w:color="000000"/>
              <w:bottom w:val="single" w:sz="8" w:space="0" w:color="000000"/>
              <w:right w:val="nil"/>
            </w:tcBorders>
          </w:tcPr>
          <w:p w:rsidR="00DD3BBA" w:rsidRDefault="00572022">
            <w:pPr>
              <w:spacing w:after="0" w:line="259" w:lineRule="auto"/>
              <w:ind w:left="108" w:right="0" w:firstLine="0"/>
              <w:jc w:val="left"/>
            </w:pPr>
            <w:r>
              <w:rPr>
                <w:sz w:val="24"/>
              </w:rPr>
              <w:t>Музыкальный</w:t>
            </w:r>
            <w:r>
              <w:rPr>
                <w:rFonts w:ascii="Arial" w:eastAsia="Arial" w:hAnsi="Arial" w:cs="Arial"/>
                <w:sz w:val="20"/>
              </w:rPr>
              <w:t xml:space="preserve"> </w:t>
            </w:r>
            <w:r>
              <w:rPr>
                <w:sz w:val="24"/>
              </w:rPr>
              <w:t xml:space="preserve">руководитель </w:t>
            </w:r>
          </w:p>
        </w:tc>
        <w:tc>
          <w:tcPr>
            <w:tcW w:w="357" w:type="dxa"/>
            <w:tcBorders>
              <w:top w:val="single" w:sz="8" w:space="0" w:color="000000"/>
              <w:left w:val="nil"/>
              <w:bottom w:val="single" w:sz="8" w:space="0" w:color="000000"/>
              <w:right w:val="single" w:sz="8" w:space="0" w:color="000000"/>
            </w:tcBorders>
          </w:tcPr>
          <w:p w:rsidR="00DD3BBA" w:rsidRDefault="00DD3BBA">
            <w:pPr>
              <w:spacing w:after="160" w:line="259" w:lineRule="auto"/>
              <w:ind w:right="0" w:firstLine="0"/>
              <w:jc w:val="left"/>
            </w:pP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 xml:space="preserve">36 часов (1,5 ст.)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15.42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11.30-12.00 </w:t>
            </w:r>
          </w:p>
        </w:tc>
      </w:tr>
      <w:tr w:rsidR="00DD3BBA">
        <w:trPr>
          <w:trHeight w:val="571"/>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12 </w:t>
            </w:r>
          </w:p>
        </w:tc>
        <w:tc>
          <w:tcPr>
            <w:tcW w:w="2910" w:type="dxa"/>
            <w:gridSpan w:val="2"/>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108" w:right="0" w:firstLine="0"/>
              <w:jc w:val="left"/>
            </w:pPr>
            <w:r>
              <w:rPr>
                <w:sz w:val="24"/>
              </w:rPr>
              <w:t>Педагог дополнительного образования</w:t>
            </w:r>
            <w:r>
              <w:rPr>
                <w:rFonts w:ascii="Arial" w:eastAsia="Arial" w:hAnsi="Arial" w:cs="Arial"/>
                <w:sz w:val="20"/>
              </w:rPr>
              <w:t xml:space="preserve">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18 часов</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11.36</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bottom"/>
          </w:tcPr>
          <w:p w:rsidR="00DD3BBA" w:rsidRDefault="00572022">
            <w:pPr>
              <w:spacing w:after="0" w:line="259" w:lineRule="auto"/>
              <w:ind w:left="108" w:right="0" w:firstLine="0"/>
              <w:jc w:val="left"/>
            </w:pPr>
            <w:r>
              <w:rPr>
                <w:sz w:val="24"/>
              </w:rPr>
              <w:t xml:space="preserve"> </w:t>
            </w:r>
          </w:p>
        </w:tc>
      </w:tr>
      <w:tr w:rsidR="00DD3BBA">
        <w:trPr>
          <w:trHeight w:val="574"/>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13 </w:t>
            </w:r>
          </w:p>
        </w:tc>
        <w:tc>
          <w:tcPr>
            <w:tcW w:w="2910" w:type="dxa"/>
            <w:gridSpan w:val="2"/>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108" w:right="0" w:firstLine="0"/>
              <w:jc w:val="left"/>
            </w:pPr>
            <w:r>
              <w:rPr>
                <w:sz w:val="24"/>
              </w:rPr>
              <w:t xml:space="preserve">Педагог дополнительного образования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9 часов (0,5 ст.)</w:t>
            </w:r>
            <w:r>
              <w:rPr>
                <w:rFonts w:ascii="Arial" w:eastAsia="Arial" w:hAnsi="Arial" w:cs="Arial"/>
                <w:sz w:val="20"/>
              </w:rPr>
              <w:t xml:space="preserve">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9.48</w:t>
            </w:r>
            <w:r>
              <w:rPr>
                <w:rFonts w:ascii="Arial" w:eastAsia="Arial" w:hAnsi="Arial" w:cs="Arial"/>
                <w:sz w:val="20"/>
              </w:rPr>
              <w:t xml:space="preserve"> </w:t>
            </w:r>
          </w:p>
        </w:tc>
        <w:tc>
          <w:tcPr>
            <w:tcW w:w="1635" w:type="dxa"/>
            <w:tcBorders>
              <w:top w:val="single" w:sz="8" w:space="0" w:color="000000"/>
              <w:left w:val="single" w:sz="8" w:space="0" w:color="000000"/>
              <w:bottom w:val="single" w:sz="8" w:space="0" w:color="000000"/>
              <w:right w:val="single" w:sz="8" w:space="0" w:color="000000"/>
            </w:tcBorders>
            <w:vAlign w:val="bottom"/>
          </w:tcPr>
          <w:p w:rsidR="00DD3BBA" w:rsidRDefault="00572022">
            <w:pPr>
              <w:spacing w:after="0" w:line="259" w:lineRule="auto"/>
              <w:ind w:left="108" w:right="0" w:firstLine="0"/>
              <w:jc w:val="left"/>
            </w:pPr>
            <w:r>
              <w:rPr>
                <w:sz w:val="24"/>
              </w:rPr>
              <w:t xml:space="preserve"> </w:t>
            </w:r>
          </w:p>
        </w:tc>
      </w:tr>
      <w:tr w:rsidR="00DD3BBA">
        <w:trPr>
          <w:trHeight w:val="571"/>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14 </w:t>
            </w:r>
          </w:p>
        </w:tc>
        <w:tc>
          <w:tcPr>
            <w:tcW w:w="2910" w:type="dxa"/>
            <w:gridSpan w:val="2"/>
            <w:tcBorders>
              <w:top w:val="single" w:sz="8" w:space="0" w:color="000000"/>
              <w:left w:val="single" w:sz="8" w:space="0" w:color="000000"/>
              <w:bottom w:val="single" w:sz="8" w:space="0" w:color="000000"/>
              <w:right w:val="single" w:sz="8" w:space="0" w:color="000000"/>
            </w:tcBorders>
          </w:tcPr>
          <w:p w:rsidR="00DD3BBA" w:rsidRDefault="00572022">
            <w:pPr>
              <w:spacing w:after="0" w:line="259" w:lineRule="auto"/>
              <w:ind w:left="108" w:right="0" w:firstLine="0"/>
              <w:jc w:val="left"/>
            </w:pPr>
            <w:r>
              <w:rPr>
                <w:sz w:val="24"/>
              </w:rPr>
              <w:t xml:space="preserve">Педагог дополнительного образования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 xml:space="preserve">4,5 часов (0,25ст.)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8.54 </w:t>
            </w:r>
          </w:p>
        </w:tc>
        <w:tc>
          <w:tcPr>
            <w:tcW w:w="1635" w:type="dxa"/>
            <w:tcBorders>
              <w:top w:val="single" w:sz="8" w:space="0" w:color="000000"/>
              <w:left w:val="single" w:sz="8" w:space="0" w:color="000000"/>
              <w:bottom w:val="single" w:sz="8" w:space="0" w:color="000000"/>
              <w:right w:val="single" w:sz="8" w:space="0" w:color="000000"/>
            </w:tcBorders>
            <w:vAlign w:val="bottom"/>
          </w:tcPr>
          <w:p w:rsidR="00DD3BBA" w:rsidRDefault="00572022">
            <w:pPr>
              <w:spacing w:after="0" w:line="259" w:lineRule="auto"/>
              <w:ind w:left="108" w:right="0" w:firstLine="0"/>
              <w:jc w:val="left"/>
            </w:pPr>
            <w:r>
              <w:rPr>
                <w:color w:val="FF0000"/>
                <w:sz w:val="24"/>
              </w:rPr>
              <w:t xml:space="preserve"> </w:t>
            </w:r>
          </w:p>
        </w:tc>
      </w:tr>
      <w:tr w:rsidR="00DD3BBA">
        <w:trPr>
          <w:trHeight w:val="494"/>
        </w:trPr>
        <w:tc>
          <w:tcPr>
            <w:tcW w:w="5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rFonts w:ascii="Arial" w:eastAsia="Arial" w:hAnsi="Arial" w:cs="Arial"/>
                <w:sz w:val="20"/>
              </w:rPr>
              <w:lastRenderedPageBreak/>
              <w:t>15</w:t>
            </w:r>
            <w:r>
              <w:rPr>
                <w:sz w:val="24"/>
              </w:rPr>
              <w:t xml:space="preserve"> </w:t>
            </w:r>
          </w:p>
        </w:tc>
        <w:tc>
          <w:tcPr>
            <w:tcW w:w="2910" w:type="dxa"/>
            <w:gridSpan w:val="2"/>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Помощник воспитателя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 xml:space="preserve">40 часов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17.00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12.00-13.00</w:t>
            </w:r>
            <w:r>
              <w:rPr>
                <w:color w:val="FF0000"/>
                <w:sz w:val="24"/>
              </w:rPr>
              <w:t xml:space="preserve"> </w:t>
            </w:r>
          </w:p>
        </w:tc>
      </w:tr>
      <w:tr w:rsidR="00DD3BBA">
        <w:trPr>
          <w:trHeight w:val="495"/>
        </w:trPr>
        <w:tc>
          <w:tcPr>
            <w:tcW w:w="564" w:type="dxa"/>
            <w:tcBorders>
              <w:top w:val="single" w:sz="8" w:space="0" w:color="000000"/>
              <w:left w:val="single" w:sz="8" w:space="0" w:color="000000"/>
              <w:bottom w:val="single" w:sz="4" w:space="0" w:color="FFFFFF"/>
              <w:right w:val="single" w:sz="8" w:space="0" w:color="000000"/>
            </w:tcBorders>
            <w:vAlign w:val="center"/>
          </w:tcPr>
          <w:p w:rsidR="00DD3BBA" w:rsidRDefault="00572022">
            <w:pPr>
              <w:spacing w:after="0" w:line="259" w:lineRule="auto"/>
              <w:ind w:left="108" w:right="0" w:firstLine="0"/>
              <w:jc w:val="left"/>
            </w:pPr>
            <w:r>
              <w:rPr>
                <w:sz w:val="24"/>
              </w:rPr>
              <w:t>18</w:t>
            </w:r>
            <w:r>
              <w:rPr>
                <w:rFonts w:ascii="Arial" w:eastAsia="Arial" w:hAnsi="Arial" w:cs="Arial"/>
                <w:sz w:val="20"/>
              </w:rPr>
              <w:t xml:space="preserve"> </w:t>
            </w:r>
          </w:p>
        </w:tc>
        <w:tc>
          <w:tcPr>
            <w:tcW w:w="2910" w:type="dxa"/>
            <w:gridSpan w:val="2"/>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Делопроизводитель </w:t>
            </w:r>
          </w:p>
        </w:tc>
        <w:tc>
          <w:tcPr>
            <w:tcW w:w="2264"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 xml:space="preserve">40 часов </w:t>
            </w:r>
          </w:p>
        </w:tc>
        <w:tc>
          <w:tcPr>
            <w:tcW w:w="1658"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17.00 </w:t>
            </w:r>
          </w:p>
        </w:tc>
        <w:tc>
          <w:tcPr>
            <w:tcW w:w="1635" w:type="dxa"/>
            <w:tcBorders>
              <w:top w:val="single" w:sz="8"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 xml:space="preserve">12.00-13.00 </w:t>
            </w:r>
          </w:p>
        </w:tc>
      </w:tr>
      <w:tr w:rsidR="00DD3BBA">
        <w:trPr>
          <w:trHeight w:val="490"/>
        </w:trPr>
        <w:tc>
          <w:tcPr>
            <w:tcW w:w="564" w:type="dxa"/>
            <w:tcBorders>
              <w:top w:val="single" w:sz="4" w:space="0" w:color="FFFFFF"/>
              <w:left w:val="single" w:sz="8" w:space="0" w:color="000000"/>
              <w:bottom w:val="single" w:sz="4" w:space="0" w:color="000000"/>
              <w:right w:val="single" w:sz="8" w:space="0" w:color="000000"/>
            </w:tcBorders>
            <w:vAlign w:val="center"/>
          </w:tcPr>
          <w:p w:rsidR="00DD3BBA" w:rsidRDefault="00572022">
            <w:pPr>
              <w:spacing w:after="0" w:line="259" w:lineRule="auto"/>
              <w:ind w:left="108" w:right="0" w:firstLine="0"/>
              <w:jc w:val="left"/>
            </w:pPr>
            <w:r>
              <w:rPr>
                <w:rFonts w:ascii="Arial" w:eastAsia="Arial" w:hAnsi="Arial" w:cs="Arial"/>
                <w:sz w:val="20"/>
              </w:rPr>
              <w:t xml:space="preserve">19 </w:t>
            </w:r>
          </w:p>
        </w:tc>
        <w:tc>
          <w:tcPr>
            <w:tcW w:w="2910" w:type="dxa"/>
            <w:gridSpan w:val="2"/>
            <w:tcBorders>
              <w:top w:val="single" w:sz="8" w:space="0" w:color="000000"/>
              <w:left w:val="single" w:sz="8" w:space="0" w:color="000000"/>
              <w:bottom w:val="single" w:sz="4" w:space="0" w:color="000000"/>
              <w:right w:val="single" w:sz="8" w:space="0" w:color="000000"/>
            </w:tcBorders>
            <w:vAlign w:val="center"/>
          </w:tcPr>
          <w:p w:rsidR="00DD3BBA" w:rsidRDefault="00572022">
            <w:pPr>
              <w:spacing w:after="0" w:line="259" w:lineRule="auto"/>
              <w:ind w:left="108" w:right="0" w:firstLine="0"/>
              <w:jc w:val="left"/>
            </w:pPr>
            <w:r>
              <w:rPr>
                <w:sz w:val="24"/>
              </w:rPr>
              <w:t xml:space="preserve">Кладовщик </w:t>
            </w:r>
          </w:p>
        </w:tc>
        <w:tc>
          <w:tcPr>
            <w:tcW w:w="2264" w:type="dxa"/>
            <w:tcBorders>
              <w:top w:val="single" w:sz="8" w:space="0" w:color="000000"/>
              <w:left w:val="single" w:sz="8" w:space="0" w:color="000000"/>
              <w:bottom w:val="single" w:sz="4" w:space="0" w:color="000000"/>
              <w:right w:val="single" w:sz="8" w:space="0" w:color="000000"/>
            </w:tcBorders>
            <w:vAlign w:val="center"/>
          </w:tcPr>
          <w:p w:rsidR="00DD3BBA" w:rsidRDefault="00572022">
            <w:pPr>
              <w:spacing w:after="0" w:line="259" w:lineRule="auto"/>
              <w:ind w:left="52" w:right="0" w:firstLine="0"/>
              <w:jc w:val="center"/>
            </w:pPr>
            <w:r>
              <w:rPr>
                <w:sz w:val="24"/>
              </w:rPr>
              <w:t xml:space="preserve">40 часов </w:t>
            </w:r>
          </w:p>
        </w:tc>
        <w:tc>
          <w:tcPr>
            <w:tcW w:w="1658" w:type="dxa"/>
            <w:tcBorders>
              <w:top w:val="single" w:sz="8" w:space="0" w:color="000000"/>
              <w:left w:val="single" w:sz="8" w:space="0" w:color="000000"/>
              <w:bottom w:val="single" w:sz="4" w:space="0" w:color="000000"/>
              <w:right w:val="single" w:sz="8" w:space="0" w:color="000000"/>
            </w:tcBorders>
            <w:vAlign w:val="center"/>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4" w:space="0" w:color="000000"/>
              <w:right w:val="single" w:sz="8" w:space="0" w:color="000000"/>
            </w:tcBorders>
            <w:vAlign w:val="center"/>
          </w:tcPr>
          <w:p w:rsidR="00DD3BBA" w:rsidRDefault="00572022">
            <w:pPr>
              <w:spacing w:after="0" w:line="259" w:lineRule="auto"/>
              <w:ind w:left="51" w:right="0" w:firstLine="0"/>
              <w:jc w:val="center"/>
            </w:pPr>
            <w:r>
              <w:rPr>
                <w:sz w:val="24"/>
              </w:rPr>
              <w:t xml:space="preserve">17.00 </w:t>
            </w:r>
          </w:p>
        </w:tc>
        <w:tc>
          <w:tcPr>
            <w:tcW w:w="1635" w:type="dxa"/>
            <w:tcBorders>
              <w:top w:val="single" w:sz="8" w:space="0" w:color="000000"/>
              <w:left w:val="single" w:sz="8" w:space="0" w:color="000000"/>
              <w:bottom w:val="single" w:sz="4" w:space="0" w:color="000000"/>
              <w:right w:val="single" w:sz="8" w:space="0" w:color="000000"/>
            </w:tcBorders>
            <w:vAlign w:val="center"/>
          </w:tcPr>
          <w:p w:rsidR="00DD3BBA" w:rsidRDefault="00572022">
            <w:pPr>
              <w:spacing w:after="0" w:line="259" w:lineRule="auto"/>
              <w:ind w:left="50" w:right="0" w:firstLine="0"/>
              <w:jc w:val="center"/>
            </w:pPr>
            <w:r>
              <w:rPr>
                <w:sz w:val="24"/>
              </w:rPr>
              <w:t xml:space="preserve">12.00-13.00 </w:t>
            </w:r>
          </w:p>
        </w:tc>
      </w:tr>
      <w:tr w:rsidR="00DD3BBA">
        <w:trPr>
          <w:trHeight w:val="566"/>
        </w:trPr>
        <w:tc>
          <w:tcPr>
            <w:tcW w:w="564" w:type="dxa"/>
            <w:tcBorders>
              <w:top w:val="single" w:sz="4"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108" w:right="0" w:firstLine="0"/>
              <w:jc w:val="left"/>
            </w:pPr>
            <w:r>
              <w:rPr>
                <w:rFonts w:ascii="Arial" w:eastAsia="Arial" w:hAnsi="Arial" w:cs="Arial"/>
                <w:sz w:val="20"/>
              </w:rPr>
              <w:t xml:space="preserve">20 </w:t>
            </w:r>
          </w:p>
        </w:tc>
        <w:tc>
          <w:tcPr>
            <w:tcW w:w="2910" w:type="dxa"/>
            <w:gridSpan w:val="2"/>
            <w:tcBorders>
              <w:top w:val="single" w:sz="4" w:space="0" w:color="000000"/>
              <w:left w:val="single" w:sz="8" w:space="0" w:color="000000"/>
              <w:bottom w:val="single" w:sz="8" w:space="0" w:color="000000"/>
              <w:right w:val="single" w:sz="8" w:space="0" w:color="000000"/>
            </w:tcBorders>
          </w:tcPr>
          <w:p w:rsidR="00DD3BBA" w:rsidRDefault="00572022">
            <w:pPr>
              <w:spacing w:after="0" w:line="259" w:lineRule="auto"/>
              <w:ind w:left="108" w:right="0" w:firstLine="0"/>
              <w:jc w:val="left"/>
            </w:pPr>
            <w:r>
              <w:rPr>
                <w:sz w:val="24"/>
              </w:rPr>
              <w:t xml:space="preserve">Уборщица </w:t>
            </w:r>
            <w:r>
              <w:rPr>
                <w:sz w:val="24"/>
              </w:rPr>
              <w:tab/>
              <w:t>служебных помещений</w:t>
            </w:r>
            <w:r>
              <w:rPr>
                <w:rFonts w:ascii="Arial" w:eastAsia="Arial" w:hAnsi="Arial" w:cs="Arial"/>
                <w:sz w:val="20"/>
              </w:rPr>
              <w:t xml:space="preserve"> </w:t>
            </w:r>
          </w:p>
        </w:tc>
        <w:tc>
          <w:tcPr>
            <w:tcW w:w="2264" w:type="dxa"/>
            <w:tcBorders>
              <w:top w:val="single" w:sz="4"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2" w:right="0" w:firstLine="0"/>
              <w:jc w:val="center"/>
            </w:pPr>
            <w:r>
              <w:rPr>
                <w:sz w:val="24"/>
              </w:rPr>
              <w:t>40 часов</w:t>
            </w:r>
            <w:r>
              <w:rPr>
                <w:rFonts w:ascii="Arial" w:eastAsia="Arial" w:hAnsi="Arial" w:cs="Arial"/>
                <w:sz w:val="20"/>
              </w:rPr>
              <w:t xml:space="preserve"> </w:t>
            </w:r>
          </w:p>
        </w:tc>
        <w:tc>
          <w:tcPr>
            <w:tcW w:w="1658" w:type="dxa"/>
            <w:tcBorders>
              <w:top w:val="single" w:sz="4"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5" w:right="0" w:firstLine="0"/>
              <w:jc w:val="center"/>
            </w:pPr>
            <w:r>
              <w:rPr>
                <w:sz w:val="24"/>
              </w:rPr>
              <w:t>8.00</w:t>
            </w:r>
            <w:r>
              <w:rPr>
                <w:rFonts w:ascii="Arial" w:eastAsia="Arial" w:hAnsi="Arial" w:cs="Arial"/>
                <w:sz w:val="20"/>
              </w:rPr>
              <w:t xml:space="preserve"> </w:t>
            </w:r>
          </w:p>
        </w:tc>
        <w:tc>
          <w:tcPr>
            <w:tcW w:w="1462" w:type="dxa"/>
            <w:tcBorders>
              <w:top w:val="single" w:sz="4"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1" w:right="0" w:firstLine="0"/>
              <w:jc w:val="center"/>
            </w:pPr>
            <w:r>
              <w:rPr>
                <w:sz w:val="24"/>
              </w:rPr>
              <w:t>17.00</w:t>
            </w:r>
            <w:r>
              <w:rPr>
                <w:rFonts w:ascii="Arial" w:eastAsia="Arial" w:hAnsi="Arial" w:cs="Arial"/>
                <w:sz w:val="20"/>
              </w:rPr>
              <w:t xml:space="preserve"> </w:t>
            </w:r>
          </w:p>
        </w:tc>
        <w:tc>
          <w:tcPr>
            <w:tcW w:w="1635" w:type="dxa"/>
            <w:tcBorders>
              <w:top w:val="single" w:sz="4" w:space="0" w:color="000000"/>
              <w:left w:val="single" w:sz="8" w:space="0" w:color="000000"/>
              <w:bottom w:val="single" w:sz="8" w:space="0" w:color="000000"/>
              <w:right w:val="single" w:sz="8" w:space="0" w:color="000000"/>
            </w:tcBorders>
            <w:vAlign w:val="center"/>
          </w:tcPr>
          <w:p w:rsidR="00DD3BBA" w:rsidRDefault="00572022">
            <w:pPr>
              <w:spacing w:after="0" w:line="259" w:lineRule="auto"/>
              <w:ind w:left="50" w:right="0" w:firstLine="0"/>
              <w:jc w:val="center"/>
            </w:pPr>
            <w:r>
              <w:rPr>
                <w:sz w:val="24"/>
              </w:rPr>
              <w:t>12.00-13.00</w:t>
            </w:r>
            <w:r>
              <w:rPr>
                <w:rFonts w:ascii="Arial" w:eastAsia="Arial" w:hAnsi="Arial" w:cs="Arial"/>
                <w:sz w:val="20"/>
              </w:rPr>
              <w:t xml:space="preserve"> </w:t>
            </w:r>
          </w:p>
        </w:tc>
      </w:tr>
      <w:tr w:rsidR="00DD3BBA">
        <w:trPr>
          <w:trHeight w:val="290"/>
        </w:trPr>
        <w:tc>
          <w:tcPr>
            <w:tcW w:w="564" w:type="dxa"/>
            <w:tcBorders>
              <w:top w:val="single" w:sz="8" w:space="0" w:color="000000"/>
              <w:left w:val="single" w:sz="8" w:space="0" w:color="000000"/>
              <w:bottom w:val="single" w:sz="4" w:space="0" w:color="000000"/>
              <w:right w:val="single" w:sz="8" w:space="0" w:color="000000"/>
            </w:tcBorders>
          </w:tcPr>
          <w:p w:rsidR="00DD3BBA" w:rsidRDefault="00572022">
            <w:pPr>
              <w:spacing w:after="0" w:line="259" w:lineRule="auto"/>
              <w:ind w:left="108" w:right="0" w:firstLine="0"/>
              <w:jc w:val="left"/>
            </w:pPr>
            <w:r>
              <w:rPr>
                <w:rFonts w:ascii="Arial" w:eastAsia="Arial" w:hAnsi="Arial" w:cs="Arial"/>
                <w:sz w:val="20"/>
              </w:rPr>
              <w:t xml:space="preserve">21 </w:t>
            </w:r>
          </w:p>
        </w:tc>
        <w:tc>
          <w:tcPr>
            <w:tcW w:w="2910" w:type="dxa"/>
            <w:gridSpan w:val="2"/>
            <w:tcBorders>
              <w:top w:val="single" w:sz="8" w:space="0" w:color="000000"/>
              <w:left w:val="single" w:sz="8" w:space="0" w:color="000000"/>
              <w:bottom w:val="single" w:sz="4" w:space="0" w:color="000000"/>
              <w:right w:val="single" w:sz="8" w:space="0" w:color="000000"/>
            </w:tcBorders>
          </w:tcPr>
          <w:p w:rsidR="00DD3BBA" w:rsidRDefault="00572022">
            <w:pPr>
              <w:tabs>
                <w:tab w:val="right" w:pos="2860"/>
              </w:tabs>
              <w:spacing w:after="0" w:line="259" w:lineRule="auto"/>
              <w:ind w:right="0" w:firstLine="0"/>
              <w:jc w:val="left"/>
            </w:pPr>
            <w:r>
              <w:rPr>
                <w:sz w:val="24"/>
              </w:rPr>
              <w:t xml:space="preserve">Машинист </w:t>
            </w:r>
            <w:r>
              <w:rPr>
                <w:sz w:val="24"/>
              </w:rPr>
              <w:tab/>
              <w:t xml:space="preserve">по </w:t>
            </w:r>
          </w:p>
        </w:tc>
        <w:tc>
          <w:tcPr>
            <w:tcW w:w="2264" w:type="dxa"/>
            <w:tcBorders>
              <w:top w:val="single" w:sz="8" w:space="0" w:color="000000"/>
              <w:left w:val="single" w:sz="8" w:space="0" w:color="000000"/>
              <w:bottom w:val="single" w:sz="4" w:space="0" w:color="000000"/>
              <w:right w:val="single" w:sz="8" w:space="0" w:color="000000"/>
            </w:tcBorders>
          </w:tcPr>
          <w:p w:rsidR="00DD3BBA" w:rsidRDefault="00572022">
            <w:pPr>
              <w:spacing w:after="0" w:line="259" w:lineRule="auto"/>
              <w:ind w:left="52" w:right="0" w:firstLine="0"/>
              <w:jc w:val="center"/>
            </w:pPr>
            <w:r>
              <w:rPr>
                <w:sz w:val="24"/>
              </w:rPr>
              <w:t xml:space="preserve">40 часов </w:t>
            </w:r>
          </w:p>
        </w:tc>
        <w:tc>
          <w:tcPr>
            <w:tcW w:w="1658" w:type="dxa"/>
            <w:tcBorders>
              <w:top w:val="single" w:sz="8" w:space="0" w:color="000000"/>
              <w:left w:val="single" w:sz="8" w:space="0" w:color="000000"/>
              <w:bottom w:val="single" w:sz="4" w:space="0" w:color="000000"/>
              <w:right w:val="single" w:sz="8" w:space="0" w:color="000000"/>
            </w:tcBorders>
          </w:tcPr>
          <w:p w:rsidR="00DD3BBA" w:rsidRDefault="00572022">
            <w:pPr>
              <w:spacing w:after="0" w:line="259" w:lineRule="auto"/>
              <w:ind w:left="55" w:right="0" w:firstLine="0"/>
              <w:jc w:val="center"/>
            </w:pPr>
            <w:r>
              <w:rPr>
                <w:sz w:val="24"/>
              </w:rPr>
              <w:t xml:space="preserve">8.00 </w:t>
            </w:r>
          </w:p>
        </w:tc>
        <w:tc>
          <w:tcPr>
            <w:tcW w:w="1462" w:type="dxa"/>
            <w:tcBorders>
              <w:top w:val="single" w:sz="8" w:space="0" w:color="000000"/>
              <w:left w:val="single" w:sz="8" w:space="0" w:color="000000"/>
              <w:bottom w:val="single" w:sz="4" w:space="0" w:color="000000"/>
              <w:right w:val="single" w:sz="8" w:space="0" w:color="000000"/>
            </w:tcBorders>
          </w:tcPr>
          <w:p w:rsidR="00DD3BBA" w:rsidRDefault="00572022">
            <w:pPr>
              <w:spacing w:after="0" w:line="259" w:lineRule="auto"/>
              <w:ind w:left="51" w:right="0" w:firstLine="0"/>
              <w:jc w:val="center"/>
            </w:pPr>
            <w:r>
              <w:rPr>
                <w:sz w:val="24"/>
              </w:rPr>
              <w:t xml:space="preserve">17.00 </w:t>
            </w:r>
          </w:p>
        </w:tc>
        <w:tc>
          <w:tcPr>
            <w:tcW w:w="1635" w:type="dxa"/>
            <w:tcBorders>
              <w:top w:val="single" w:sz="8" w:space="0" w:color="000000"/>
              <w:left w:val="single" w:sz="8" w:space="0" w:color="000000"/>
              <w:bottom w:val="single" w:sz="4" w:space="0" w:color="000000"/>
              <w:right w:val="single" w:sz="8" w:space="0" w:color="000000"/>
            </w:tcBorders>
          </w:tcPr>
          <w:p w:rsidR="00DD3BBA" w:rsidRDefault="00572022">
            <w:pPr>
              <w:spacing w:after="0" w:line="259" w:lineRule="auto"/>
              <w:ind w:left="50" w:right="0" w:firstLine="0"/>
              <w:jc w:val="center"/>
            </w:pPr>
            <w:r>
              <w:rPr>
                <w:sz w:val="24"/>
              </w:rPr>
              <w:t xml:space="preserve">12.00-13.00 </w:t>
            </w:r>
          </w:p>
        </w:tc>
      </w:tr>
    </w:tbl>
    <w:p w:rsidR="00DD3BBA" w:rsidRDefault="00572022">
      <w:pPr>
        <w:spacing w:after="2" w:line="259" w:lineRule="auto"/>
        <w:ind w:left="-725" w:right="-115" w:firstLine="0"/>
        <w:jc w:val="left"/>
      </w:pPr>
      <w:r>
        <w:rPr>
          <w:noProof/>
        </w:rPr>
        <w:drawing>
          <wp:inline distT="0" distB="0" distL="0" distR="0">
            <wp:extent cx="6693408" cy="3983736"/>
            <wp:effectExtent l="0" t="0" r="0" b="0"/>
            <wp:docPr id="115707" name="Picture 115707"/>
            <wp:cNvGraphicFramePr/>
            <a:graphic xmlns:a="http://schemas.openxmlformats.org/drawingml/2006/main">
              <a:graphicData uri="http://schemas.openxmlformats.org/drawingml/2006/picture">
                <pic:pic xmlns:pic="http://schemas.openxmlformats.org/drawingml/2006/picture">
                  <pic:nvPicPr>
                    <pic:cNvPr id="115707" name="Picture 115707"/>
                    <pic:cNvPicPr/>
                  </pic:nvPicPr>
                  <pic:blipFill>
                    <a:blip r:embed="rId10"/>
                    <a:stretch>
                      <a:fillRect/>
                    </a:stretch>
                  </pic:blipFill>
                  <pic:spPr>
                    <a:xfrm>
                      <a:off x="0" y="0"/>
                      <a:ext cx="6693408" cy="3983736"/>
                    </a:xfrm>
                    <a:prstGeom prst="rect">
                      <a:avLst/>
                    </a:prstGeom>
                  </pic:spPr>
                </pic:pic>
              </a:graphicData>
            </a:graphic>
          </wp:inline>
        </w:drawing>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lastRenderedPageBreak/>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righ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23" w:line="259" w:lineRule="auto"/>
        <w:ind w:right="0" w:firstLine="0"/>
        <w:jc w:val="left"/>
      </w:pPr>
      <w:r>
        <w:rPr>
          <w:b/>
          <w:sz w:val="24"/>
        </w:rPr>
        <w:t xml:space="preserve"> </w:t>
      </w:r>
    </w:p>
    <w:p w:rsidR="00DD3BBA" w:rsidRDefault="00572022">
      <w:pPr>
        <w:ind w:left="6861" w:right="53" w:firstLine="922"/>
        <w:jc w:val="left"/>
      </w:pPr>
      <w:r>
        <w:rPr>
          <w:b/>
          <w:sz w:val="24"/>
        </w:rPr>
        <w:t xml:space="preserve">Приложение № 3 </w:t>
      </w:r>
      <w:r>
        <w:rPr>
          <w:sz w:val="24"/>
        </w:rPr>
        <w:t xml:space="preserve">к Коллективному договору </w:t>
      </w:r>
    </w:p>
    <w:p w:rsidR="00DD3BBA" w:rsidRDefault="00572022">
      <w:pPr>
        <w:spacing w:after="4" w:line="267" w:lineRule="auto"/>
        <w:ind w:left="1987" w:right="45" w:hanging="10"/>
        <w:jc w:val="right"/>
      </w:pPr>
      <w:r>
        <w:rPr>
          <w:sz w:val="24"/>
        </w:rPr>
        <w:t>МБД</w:t>
      </w:r>
      <w:r w:rsidR="004E7A73">
        <w:rPr>
          <w:sz w:val="24"/>
        </w:rPr>
        <w:t xml:space="preserve">ОУ Детский сад № 36 </w:t>
      </w:r>
      <w:r w:rsidR="00AA56CB">
        <w:rPr>
          <w:sz w:val="24"/>
        </w:rPr>
        <w:t>«Лучик</w:t>
      </w:r>
      <w:r>
        <w:rPr>
          <w:sz w:val="24"/>
        </w:rPr>
        <w:t>»</w:t>
      </w:r>
      <w:r w:rsidR="00AA56CB">
        <w:rPr>
          <w:sz w:val="24"/>
        </w:rPr>
        <w:t xml:space="preserve"> на 2022</w:t>
      </w:r>
      <w:r w:rsidR="004E7A73">
        <w:rPr>
          <w:sz w:val="24"/>
        </w:rPr>
        <w:t>-2024</w:t>
      </w:r>
      <w:r>
        <w:rPr>
          <w:sz w:val="24"/>
        </w:rPr>
        <w:t xml:space="preserve"> годы </w:t>
      </w:r>
    </w:p>
    <w:p w:rsidR="00DD3BBA" w:rsidRDefault="00572022">
      <w:pPr>
        <w:spacing w:after="0" w:line="259" w:lineRule="auto"/>
        <w:ind w:right="0" w:firstLine="0"/>
        <w:jc w:val="right"/>
      </w:pPr>
      <w:r>
        <w:rPr>
          <w:b/>
          <w:sz w:val="24"/>
        </w:rPr>
        <w:t xml:space="preserve"> </w:t>
      </w:r>
    </w:p>
    <w:p w:rsidR="00DD3BBA" w:rsidRDefault="00572022">
      <w:pPr>
        <w:spacing w:after="72" w:line="259" w:lineRule="auto"/>
        <w:ind w:right="0" w:firstLine="0"/>
        <w:jc w:val="right"/>
      </w:pPr>
      <w:r>
        <w:rPr>
          <w:sz w:val="24"/>
        </w:rPr>
        <w:t xml:space="preserve"> </w:t>
      </w:r>
    </w:p>
    <w:p w:rsidR="00DD3BBA" w:rsidRDefault="004E7A73">
      <w:pPr>
        <w:spacing w:after="0" w:line="270" w:lineRule="auto"/>
        <w:ind w:left="631" w:right="681" w:hanging="10"/>
        <w:jc w:val="center"/>
      </w:pPr>
      <w:r>
        <w:rPr>
          <w:b/>
        </w:rPr>
        <w:t>Расчетный листок за 2022</w:t>
      </w:r>
      <w:r w:rsidR="00572022">
        <w:rPr>
          <w:b/>
        </w:rPr>
        <w:t xml:space="preserve"> г.  </w:t>
      </w:r>
    </w:p>
    <w:tbl>
      <w:tblPr>
        <w:tblStyle w:val="TableGrid"/>
        <w:tblW w:w="10918" w:type="dxa"/>
        <w:tblInd w:w="-708" w:type="dxa"/>
        <w:tblCellMar>
          <w:top w:w="12" w:type="dxa"/>
          <w:left w:w="108" w:type="dxa"/>
          <w:right w:w="8" w:type="dxa"/>
        </w:tblCellMar>
        <w:tblLook w:val="04A0" w:firstRow="1" w:lastRow="0" w:firstColumn="1" w:lastColumn="0" w:noHBand="0" w:noVBand="1"/>
      </w:tblPr>
      <w:tblGrid>
        <w:gridCol w:w="2016"/>
        <w:gridCol w:w="1133"/>
        <w:gridCol w:w="1126"/>
        <w:gridCol w:w="859"/>
        <w:gridCol w:w="994"/>
        <w:gridCol w:w="1700"/>
        <w:gridCol w:w="1702"/>
        <w:gridCol w:w="1388"/>
      </w:tblGrid>
      <w:tr w:rsidR="00DD3BBA">
        <w:trPr>
          <w:trHeight w:val="240"/>
        </w:trPr>
        <w:tc>
          <w:tcPr>
            <w:tcW w:w="4275" w:type="dxa"/>
            <w:gridSpan w:val="3"/>
            <w:tcBorders>
              <w:top w:val="single" w:sz="4" w:space="0" w:color="000000"/>
              <w:left w:val="single" w:sz="4" w:space="0" w:color="000000"/>
              <w:bottom w:val="single" w:sz="4" w:space="0" w:color="000000"/>
              <w:right w:val="nil"/>
            </w:tcBorders>
          </w:tcPr>
          <w:p w:rsidR="00DD3BBA" w:rsidRDefault="00572022">
            <w:pPr>
              <w:spacing w:after="0" w:line="259" w:lineRule="auto"/>
              <w:ind w:right="0" w:firstLine="0"/>
              <w:jc w:val="left"/>
            </w:pPr>
            <w:r>
              <w:rPr>
                <w:b/>
                <w:sz w:val="20"/>
              </w:rPr>
              <w:t xml:space="preserve">Сотрудник:  </w:t>
            </w:r>
          </w:p>
        </w:tc>
        <w:tc>
          <w:tcPr>
            <w:tcW w:w="1853" w:type="dxa"/>
            <w:gridSpan w:val="2"/>
            <w:tcBorders>
              <w:top w:val="single" w:sz="4" w:space="0" w:color="000000"/>
              <w:left w:val="nil"/>
              <w:bottom w:val="single" w:sz="4" w:space="0" w:color="000000"/>
              <w:right w:val="single" w:sz="4" w:space="0" w:color="000000"/>
            </w:tcBorders>
          </w:tcPr>
          <w:p w:rsidR="00DD3BBA" w:rsidRDefault="00DD3BBA">
            <w:pPr>
              <w:spacing w:after="160" w:line="259" w:lineRule="auto"/>
              <w:ind w:right="0" w:firstLine="0"/>
              <w:jc w:val="left"/>
            </w:pPr>
          </w:p>
        </w:tc>
        <w:tc>
          <w:tcPr>
            <w:tcW w:w="4789" w:type="dxa"/>
            <w:gridSpan w:val="3"/>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Подразделение:  </w:t>
            </w:r>
          </w:p>
        </w:tc>
      </w:tr>
      <w:tr w:rsidR="00DD3BBA">
        <w:trPr>
          <w:trHeight w:val="240"/>
        </w:trPr>
        <w:tc>
          <w:tcPr>
            <w:tcW w:w="4275" w:type="dxa"/>
            <w:gridSpan w:val="3"/>
            <w:tcBorders>
              <w:top w:val="single" w:sz="4" w:space="0" w:color="000000"/>
              <w:left w:val="single" w:sz="4" w:space="0" w:color="000000"/>
              <w:bottom w:val="single" w:sz="4" w:space="0" w:color="000000"/>
              <w:right w:val="nil"/>
            </w:tcBorders>
          </w:tcPr>
          <w:p w:rsidR="00DD3BBA" w:rsidRDefault="00572022">
            <w:pPr>
              <w:spacing w:after="0" w:line="259" w:lineRule="auto"/>
              <w:ind w:right="0" w:firstLine="0"/>
              <w:jc w:val="left"/>
            </w:pPr>
            <w:r>
              <w:rPr>
                <w:b/>
                <w:sz w:val="20"/>
              </w:rPr>
              <w:t xml:space="preserve">Табельный номер:  </w:t>
            </w:r>
          </w:p>
        </w:tc>
        <w:tc>
          <w:tcPr>
            <w:tcW w:w="1853" w:type="dxa"/>
            <w:gridSpan w:val="2"/>
            <w:tcBorders>
              <w:top w:val="single" w:sz="4" w:space="0" w:color="000000"/>
              <w:left w:val="nil"/>
              <w:bottom w:val="single" w:sz="4" w:space="0" w:color="000000"/>
              <w:right w:val="single" w:sz="4" w:space="0" w:color="000000"/>
            </w:tcBorders>
          </w:tcPr>
          <w:p w:rsidR="00DD3BBA" w:rsidRDefault="00DD3BBA">
            <w:pPr>
              <w:spacing w:after="160" w:line="259" w:lineRule="auto"/>
              <w:ind w:right="0" w:firstLine="0"/>
              <w:jc w:val="left"/>
            </w:pPr>
          </w:p>
        </w:tc>
        <w:tc>
          <w:tcPr>
            <w:tcW w:w="4789" w:type="dxa"/>
            <w:gridSpan w:val="3"/>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Должность: </w:t>
            </w:r>
          </w:p>
        </w:tc>
      </w:tr>
      <w:tr w:rsidR="00DD3BBA">
        <w:trPr>
          <w:trHeight w:val="240"/>
        </w:trPr>
        <w:tc>
          <w:tcPr>
            <w:tcW w:w="201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0"/>
              </w:rPr>
              <w:t xml:space="preserve">Вид </w:t>
            </w:r>
          </w:p>
        </w:tc>
        <w:tc>
          <w:tcPr>
            <w:tcW w:w="1133"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0"/>
              </w:rPr>
              <w:t xml:space="preserve">Дни  </w:t>
            </w:r>
          </w:p>
        </w:tc>
        <w:tc>
          <w:tcPr>
            <w:tcW w:w="112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sz w:val="20"/>
              </w:rPr>
              <w:t xml:space="preserve">Часы </w:t>
            </w:r>
          </w:p>
        </w:tc>
        <w:tc>
          <w:tcPr>
            <w:tcW w:w="85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sz w:val="20"/>
              </w:rPr>
              <w:t xml:space="preserve">Период  </w:t>
            </w:r>
          </w:p>
        </w:tc>
        <w:tc>
          <w:tcPr>
            <w:tcW w:w="994"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0"/>
              </w:rPr>
              <w:t xml:space="preserve">Сумма  </w:t>
            </w:r>
          </w:p>
        </w:tc>
        <w:tc>
          <w:tcPr>
            <w:tcW w:w="170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0"/>
              </w:rPr>
              <w:t xml:space="preserve">Вид </w:t>
            </w:r>
          </w:p>
        </w:tc>
        <w:tc>
          <w:tcPr>
            <w:tcW w:w="1702"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sz w:val="20"/>
              </w:rPr>
              <w:t xml:space="preserve">Период </w:t>
            </w:r>
          </w:p>
        </w:tc>
        <w:tc>
          <w:tcPr>
            <w:tcW w:w="138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0"/>
              </w:rPr>
              <w:t xml:space="preserve">Сумма  </w:t>
            </w:r>
          </w:p>
        </w:tc>
      </w:tr>
      <w:tr w:rsidR="00DD3BBA">
        <w:trPr>
          <w:trHeight w:val="240"/>
        </w:trPr>
        <w:tc>
          <w:tcPr>
            <w:tcW w:w="4275" w:type="dxa"/>
            <w:gridSpan w:val="3"/>
            <w:tcBorders>
              <w:top w:val="single" w:sz="4" w:space="0" w:color="000000"/>
              <w:left w:val="single" w:sz="4" w:space="0" w:color="000000"/>
              <w:bottom w:val="single" w:sz="4" w:space="0" w:color="000000"/>
              <w:right w:val="nil"/>
            </w:tcBorders>
          </w:tcPr>
          <w:p w:rsidR="00DD3BBA" w:rsidRDefault="00572022">
            <w:pPr>
              <w:spacing w:after="0" w:line="259" w:lineRule="auto"/>
              <w:ind w:right="0" w:firstLine="0"/>
              <w:jc w:val="left"/>
            </w:pPr>
            <w:r>
              <w:rPr>
                <w:b/>
                <w:sz w:val="20"/>
              </w:rPr>
              <w:t xml:space="preserve">1. Начислено  </w:t>
            </w:r>
          </w:p>
        </w:tc>
        <w:tc>
          <w:tcPr>
            <w:tcW w:w="1853" w:type="dxa"/>
            <w:gridSpan w:val="2"/>
            <w:tcBorders>
              <w:top w:val="single" w:sz="4" w:space="0" w:color="000000"/>
              <w:left w:val="nil"/>
              <w:bottom w:val="single" w:sz="4" w:space="0" w:color="000000"/>
              <w:right w:val="single" w:sz="4" w:space="0" w:color="000000"/>
            </w:tcBorders>
          </w:tcPr>
          <w:p w:rsidR="00DD3BBA" w:rsidRDefault="00DD3BBA">
            <w:pPr>
              <w:spacing w:after="160" w:line="259" w:lineRule="auto"/>
              <w:ind w:right="0" w:firstLine="0"/>
              <w:jc w:val="left"/>
            </w:pPr>
          </w:p>
        </w:tc>
        <w:tc>
          <w:tcPr>
            <w:tcW w:w="4789" w:type="dxa"/>
            <w:gridSpan w:val="3"/>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2. Удержано  </w:t>
            </w:r>
          </w:p>
        </w:tc>
      </w:tr>
      <w:tr w:rsidR="00DD3BBA">
        <w:trPr>
          <w:trHeight w:val="334"/>
        </w:trPr>
        <w:tc>
          <w:tcPr>
            <w:tcW w:w="201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Оплата по окладу  </w:t>
            </w:r>
          </w:p>
        </w:tc>
        <w:tc>
          <w:tcPr>
            <w:tcW w:w="1133"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НДФЛ </w:t>
            </w:r>
          </w:p>
        </w:tc>
        <w:tc>
          <w:tcPr>
            <w:tcW w:w="1702"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sz w:val="20"/>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 </w:t>
            </w:r>
          </w:p>
        </w:tc>
      </w:tr>
      <w:tr w:rsidR="00DD3BBA">
        <w:trPr>
          <w:trHeight w:val="332"/>
        </w:trPr>
        <w:tc>
          <w:tcPr>
            <w:tcW w:w="201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r>
      <w:tr w:rsidR="00DD3BBA">
        <w:trPr>
          <w:trHeight w:val="331"/>
        </w:trPr>
        <w:tc>
          <w:tcPr>
            <w:tcW w:w="201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b/>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rPr>
              <w:t xml:space="preserve"> </w:t>
            </w:r>
          </w:p>
        </w:tc>
      </w:tr>
      <w:tr w:rsidR="00DD3BBA">
        <w:trPr>
          <w:trHeight w:val="240"/>
        </w:trPr>
        <w:tc>
          <w:tcPr>
            <w:tcW w:w="4275" w:type="dxa"/>
            <w:gridSpan w:val="3"/>
            <w:tcBorders>
              <w:top w:val="single" w:sz="4" w:space="0" w:color="000000"/>
              <w:left w:val="single" w:sz="4" w:space="0" w:color="000000"/>
              <w:bottom w:val="single" w:sz="4" w:space="0" w:color="000000"/>
              <w:right w:val="nil"/>
            </w:tcBorders>
          </w:tcPr>
          <w:p w:rsidR="00DD3BBA" w:rsidRDefault="00572022">
            <w:pPr>
              <w:spacing w:after="0" w:line="259" w:lineRule="auto"/>
              <w:ind w:right="0" w:firstLine="0"/>
              <w:jc w:val="left"/>
            </w:pPr>
            <w:r>
              <w:rPr>
                <w:b/>
                <w:sz w:val="20"/>
              </w:rPr>
              <w:t xml:space="preserve">Всего начислено </w:t>
            </w:r>
          </w:p>
        </w:tc>
        <w:tc>
          <w:tcPr>
            <w:tcW w:w="859" w:type="dxa"/>
            <w:tcBorders>
              <w:top w:val="single" w:sz="4" w:space="0" w:color="000000"/>
              <w:left w:val="nil"/>
              <w:bottom w:val="single" w:sz="4" w:space="0" w:color="000000"/>
              <w:right w:val="single" w:sz="4" w:space="0" w:color="000000"/>
            </w:tcBorders>
            <w:vAlign w:val="center"/>
          </w:tcPr>
          <w:p w:rsidR="00DD3BBA" w:rsidRDefault="00DD3BBA">
            <w:pPr>
              <w:spacing w:after="160" w:line="259" w:lineRule="auto"/>
              <w:ind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 </w:t>
            </w:r>
          </w:p>
        </w:tc>
        <w:tc>
          <w:tcPr>
            <w:tcW w:w="3401" w:type="dxa"/>
            <w:gridSpan w:val="2"/>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Всего удержано </w:t>
            </w:r>
          </w:p>
        </w:tc>
        <w:tc>
          <w:tcPr>
            <w:tcW w:w="138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 </w:t>
            </w:r>
          </w:p>
        </w:tc>
      </w:tr>
      <w:tr w:rsidR="00DD3BBA">
        <w:trPr>
          <w:trHeight w:val="240"/>
        </w:trPr>
        <w:tc>
          <w:tcPr>
            <w:tcW w:w="4275" w:type="dxa"/>
            <w:gridSpan w:val="3"/>
            <w:tcBorders>
              <w:top w:val="single" w:sz="4" w:space="0" w:color="000000"/>
              <w:left w:val="single" w:sz="4" w:space="0" w:color="000000"/>
              <w:bottom w:val="single" w:sz="4" w:space="0" w:color="000000"/>
              <w:right w:val="nil"/>
            </w:tcBorders>
          </w:tcPr>
          <w:p w:rsidR="00DD3BBA" w:rsidRDefault="00572022">
            <w:pPr>
              <w:spacing w:after="0" w:line="259" w:lineRule="auto"/>
              <w:ind w:right="0" w:firstLine="0"/>
              <w:jc w:val="left"/>
            </w:pPr>
            <w:r>
              <w:rPr>
                <w:b/>
                <w:sz w:val="20"/>
              </w:rPr>
              <w:t xml:space="preserve">Долг за предприятием на начала месяца  </w:t>
            </w:r>
          </w:p>
        </w:tc>
        <w:tc>
          <w:tcPr>
            <w:tcW w:w="1853" w:type="dxa"/>
            <w:gridSpan w:val="2"/>
            <w:tcBorders>
              <w:top w:val="single" w:sz="4" w:space="0" w:color="000000"/>
              <w:left w:val="nil"/>
              <w:bottom w:val="single" w:sz="4" w:space="0" w:color="000000"/>
              <w:right w:val="single" w:sz="4" w:space="0" w:color="000000"/>
            </w:tcBorders>
          </w:tcPr>
          <w:p w:rsidR="00DD3BBA" w:rsidRDefault="00DD3BBA">
            <w:pPr>
              <w:spacing w:after="160" w:line="259" w:lineRule="auto"/>
              <w:ind w:right="0" w:firstLine="0"/>
              <w:jc w:val="left"/>
            </w:pPr>
          </w:p>
        </w:tc>
        <w:tc>
          <w:tcPr>
            <w:tcW w:w="4789" w:type="dxa"/>
            <w:gridSpan w:val="3"/>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b/>
                <w:sz w:val="20"/>
              </w:rPr>
              <w:t xml:space="preserve">Долг за предприятием на конец месяца  </w:t>
            </w:r>
          </w:p>
        </w:tc>
      </w:tr>
    </w:tbl>
    <w:p w:rsidR="00DD3BBA" w:rsidRDefault="00572022">
      <w:pPr>
        <w:spacing w:after="0" w:line="259" w:lineRule="auto"/>
        <w:ind w:right="0" w:firstLine="0"/>
        <w:jc w:val="left"/>
      </w:pPr>
      <w:r>
        <w:rPr>
          <w:b/>
        </w:rP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lastRenderedPageBreak/>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t xml:space="preserve"> </w:t>
      </w:r>
    </w:p>
    <w:p w:rsidR="00DD3BBA" w:rsidRDefault="00572022">
      <w:pPr>
        <w:spacing w:after="22" w:line="259" w:lineRule="auto"/>
        <w:ind w:right="0" w:firstLine="0"/>
        <w:jc w:val="left"/>
      </w:pPr>
      <w:r>
        <w:rPr>
          <w:b/>
          <w:sz w:val="24"/>
        </w:rPr>
        <w:t xml:space="preserve"> </w:t>
      </w:r>
    </w:p>
    <w:p w:rsidR="00DD3BBA" w:rsidRDefault="00572022">
      <w:pPr>
        <w:ind w:left="6861" w:right="53" w:firstLine="922"/>
        <w:jc w:val="left"/>
      </w:pPr>
      <w:r>
        <w:rPr>
          <w:b/>
          <w:sz w:val="24"/>
        </w:rPr>
        <w:t xml:space="preserve">Приложение № 4 </w:t>
      </w:r>
      <w:r>
        <w:rPr>
          <w:sz w:val="24"/>
        </w:rPr>
        <w:t xml:space="preserve">к Коллективному договору </w:t>
      </w:r>
    </w:p>
    <w:p w:rsidR="00DD3BBA" w:rsidRDefault="00572022">
      <w:pPr>
        <w:spacing w:after="4" w:line="267" w:lineRule="auto"/>
        <w:ind w:left="1987" w:right="45" w:hanging="10"/>
        <w:jc w:val="right"/>
      </w:pPr>
      <w:r>
        <w:rPr>
          <w:sz w:val="24"/>
        </w:rPr>
        <w:t>МБД</w:t>
      </w:r>
      <w:r w:rsidR="00560FE7">
        <w:rPr>
          <w:sz w:val="24"/>
        </w:rPr>
        <w:t>ОУ Детский сад № 36</w:t>
      </w:r>
      <w:r w:rsidR="00AA56CB">
        <w:rPr>
          <w:sz w:val="24"/>
        </w:rPr>
        <w:t xml:space="preserve"> «Лучик</w:t>
      </w:r>
      <w:r>
        <w:rPr>
          <w:sz w:val="24"/>
        </w:rPr>
        <w:t>»</w:t>
      </w:r>
      <w:r w:rsidR="00AA56CB">
        <w:rPr>
          <w:sz w:val="24"/>
        </w:rPr>
        <w:t xml:space="preserve"> </w:t>
      </w:r>
      <w:r w:rsidR="00560FE7">
        <w:rPr>
          <w:sz w:val="24"/>
        </w:rPr>
        <w:t>на 2022</w:t>
      </w:r>
      <w:r>
        <w:rPr>
          <w:sz w:val="24"/>
        </w:rPr>
        <w:t xml:space="preserve">-2023 годы </w:t>
      </w:r>
    </w:p>
    <w:p w:rsidR="00DD3BBA" w:rsidRDefault="00572022">
      <w:pPr>
        <w:spacing w:after="0" w:line="259" w:lineRule="auto"/>
        <w:ind w:right="0" w:firstLine="0"/>
        <w:jc w:val="right"/>
      </w:pPr>
      <w:r>
        <w:rPr>
          <w:b/>
          <w:sz w:val="24"/>
        </w:rPr>
        <w:t xml:space="preserve"> </w:t>
      </w:r>
    </w:p>
    <w:tbl>
      <w:tblPr>
        <w:tblStyle w:val="TableGrid"/>
        <w:tblW w:w="9687" w:type="dxa"/>
        <w:tblInd w:w="0" w:type="dxa"/>
        <w:tblLook w:val="04A0" w:firstRow="1" w:lastRow="0" w:firstColumn="1" w:lastColumn="0" w:noHBand="0" w:noVBand="1"/>
      </w:tblPr>
      <w:tblGrid>
        <w:gridCol w:w="4818"/>
        <w:gridCol w:w="4869"/>
      </w:tblGrid>
      <w:tr w:rsidR="00DD3BBA">
        <w:trPr>
          <w:trHeight w:val="2801"/>
        </w:trPr>
        <w:tc>
          <w:tcPr>
            <w:tcW w:w="4818" w:type="dxa"/>
            <w:tcBorders>
              <w:top w:val="nil"/>
              <w:left w:val="nil"/>
              <w:bottom w:val="nil"/>
              <w:right w:val="nil"/>
            </w:tcBorders>
          </w:tcPr>
          <w:p w:rsidR="004E7A73" w:rsidRPr="004E7A73" w:rsidRDefault="004E7A73" w:rsidP="004E7A73">
            <w:pPr>
              <w:spacing w:after="0" w:line="259" w:lineRule="auto"/>
              <w:ind w:right="0" w:firstLine="0"/>
              <w:jc w:val="left"/>
            </w:pPr>
          </w:p>
          <w:p w:rsidR="004E7A73" w:rsidRPr="004E7A73" w:rsidRDefault="004E7A73" w:rsidP="004E7A73">
            <w:pPr>
              <w:spacing w:after="0" w:line="259" w:lineRule="auto"/>
              <w:ind w:right="0" w:firstLine="0"/>
              <w:jc w:val="left"/>
              <w:rPr>
                <w:b/>
              </w:rPr>
            </w:pPr>
            <w:r>
              <w:rPr>
                <w:b/>
              </w:rPr>
              <w:t xml:space="preserve">                                                              </w:t>
            </w:r>
            <w:r w:rsidRPr="004E7A73">
              <w:rPr>
                <w:b/>
              </w:rPr>
              <w:t>СОГЛАСОВАНО:</w:t>
            </w:r>
          </w:p>
          <w:p w:rsidR="004E7A73" w:rsidRPr="004E7A73" w:rsidRDefault="004E7A73" w:rsidP="004E7A73">
            <w:pPr>
              <w:spacing w:after="0" w:line="259" w:lineRule="auto"/>
              <w:ind w:right="0" w:firstLine="0"/>
              <w:jc w:val="left"/>
              <w:rPr>
                <w:b/>
              </w:rPr>
            </w:pPr>
            <w:r w:rsidRPr="004E7A73">
              <w:rPr>
                <w:b/>
              </w:rPr>
              <w:t>С учетом мнения выборного органа</w:t>
            </w:r>
          </w:p>
          <w:p w:rsidR="004E7A73" w:rsidRPr="004E7A73" w:rsidRDefault="004E7A73" w:rsidP="004E7A73">
            <w:pPr>
              <w:spacing w:after="0" w:line="259" w:lineRule="auto"/>
              <w:ind w:right="0" w:firstLine="0"/>
              <w:jc w:val="left"/>
              <w:rPr>
                <w:b/>
              </w:rPr>
            </w:pPr>
            <w:r w:rsidRPr="004E7A73">
              <w:rPr>
                <w:b/>
              </w:rPr>
              <w:t>Председатель ППО</w:t>
            </w:r>
          </w:p>
          <w:p w:rsidR="004E7A73" w:rsidRPr="004E7A73" w:rsidRDefault="004E7A73" w:rsidP="004E7A73">
            <w:pPr>
              <w:spacing w:after="0" w:line="259" w:lineRule="auto"/>
              <w:ind w:right="0" w:firstLine="0"/>
              <w:jc w:val="left"/>
              <w:rPr>
                <w:b/>
              </w:rPr>
            </w:pPr>
            <w:r w:rsidRPr="004E7A73">
              <w:rPr>
                <w:b/>
              </w:rPr>
              <w:t>МБДОУ Детский сад №36 «Лучик»</w:t>
            </w:r>
          </w:p>
          <w:p w:rsidR="004E7A73" w:rsidRPr="004E7A73" w:rsidRDefault="004E7A73" w:rsidP="004E7A73">
            <w:pPr>
              <w:spacing w:after="0" w:line="259" w:lineRule="auto"/>
              <w:ind w:right="0" w:firstLine="0"/>
              <w:jc w:val="left"/>
              <w:rPr>
                <w:b/>
              </w:rPr>
            </w:pPr>
            <w:r w:rsidRPr="004E7A73">
              <w:rPr>
                <w:b/>
              </w:rPr>
              <w:t>Абдуллаева А. А.</w:t>
            </w:r>
          </w:p>
          <w:p w:rsidR="004E7A73" w:rsidRPr="004E7A73" w:rsidRDefault="004E7A73" w:rsidP="004E7A73">
            <w:pPr>
              <w:spacing w:after="0" w:line="259" w:lineRule="auto"/>
              <w:ind w:right="0" w:firstLine="0"/>
              <w:jc w:val="left"/>
              <w:rPr>
                <w:b/>
              </w:rPr>
            </w:pPr>
            <w:r w:rsidRPr="004E7A73">
              <w:rPr>
                <w:b/>
              </w:rPr>
              <w:t>___30__«08» 2022 г.</w:t>
            </w:r>
          </w:p>
          <w:p w:rsidR="004E7A73" w:rsidRPr="004E7A73" w:rsidRDefault="004E7A73" w:rsidP="004E7A73">
            <w:pPr>
              <w:spacing w:after="0" w:line="259" w:lineRule="auto"/>
              <w:ind w:right="0" w:firstLine="0"/>
              <w:jc w:val="left"/>
              <w:rPr>
                <w:b/>
              </w:rPr>
            </w:pPr>
          </w:p>
          <w:p w:rsidR="004E7A73" w:rsidRPr="004E7A73" w:rsidRDefault="004E7A73" w:rsidP="004E7A73">
            <w:pPr>
              <w:spacing w:after="0" w:line="259" w:lineRule="auto"/>
              <w:ind w:right="0" w:firstLine="0"/>
              <w:jc w:val="left"/>
              <w:rPr>
                <w:b/>
              </w:rPr>
            </w:pPr>
          </w:p>
          <w:p w:rsidR="004E7A73" w:rsidRPr="004E7A73" w:rsidRDefault="004E7A73" w:rsidP="004E7A73">
            <w:pPr>
              <w:spacing w:after="0" w:line="259" w:lineRule="auto"/>
              <w:ind w:right="0" w:firstLine="0"/>
              <w:jc w:val="left"/>
              <w:rPr>
                <w:b/>
              </w:rPr>
            </w:pPr>
            <w:r w:rsidRPr="004E7A73">
              <w:rPr>
                <w:b/>
              </w:rPr>
              <w:t>УТВЕРЖДАЮ:</w:t>
            </w:r>
          </w:p>
          <w:p w:rsidR="004E7A73" w:rsidRPr="004E7A73" w:rsidRDefault="004E7A73" w:rsidP="004E7A73">
            <w:pPr>
              <w:spacing w:after="0" w:line="259" w:lineRule="auto"/>
              <w:ind w:right="0" w:firstLine="0"/>
              <w:jc w:val="left"/>
              <w:rPr>
                <w:b/>
              </w:rPr>
            </w:pPr>
            <w:r w:rsidRPr="004E7A73">
              <w:rPr>
                <w:b/>
              </w:rPr>
              <w:t xml:space="preserve">Заведующий </w:t>
            </w:r>
          </w:p>
          <w:p w:rsidR="004E7A73" w:rsidRPr="004E7A73" w:rsidRDefault="004E7A73" w:rsidP="004E7A73">
            <w:pPr>
              <w:spacing w:after="0" w:line="259" w:lineRule="auto"/>
              <w:ind w:right="0" w:firstLine="0"/>
              <w:jc w:val="left"/>
              <w:rPr>
                <w:b/>
              </w:rPr>
            </w:pPr>
            <w:r w:rsidRPr="004E7A73">
              <w:rPr>
                <w:b/>
              </w:rPr>
              <w:t xml:space="preserve">МБДОУ Детский сад №36 «Лучик» </w:t>
            </w:r>
          </w:p>
          <w:p w:rsidR="004E7A73" w:rsidRPr="004E7A73" w:rsidRDefault="004E7A73" w:rsidP="004E7A73">
            <w:pPr>
              <w:spacing w:after="0" w:line="259" w:lineRule="auto"/>
              <w:ind w:right="0" w:firstLine="0"/>
              <w:jc w:val="left"/>
              <w:rPr>
                <w:b/>
              </w:rPr>
            </w:pPr>
            <w:r w:rsidRPr="004E7A73">
              <w:rPr>
                <w:b/>
              </w:rPr>
              <w:t>_Гаджиева С. А.</w:t>
            </w:r>
            <w:r>
              <w:rPr>
                <w:b/>
              </w:rPr>
              <w:t xml:space="preserve">   от 30.08.</w:t>
            </w:r>
            <w:r w:rsidRPr="004E7A73">
              <w:rPr>
                <w:b/>
              </w:rPr>
              <w:t xml:space="preserve">2022г. </w:t>
            </w:r>
          </w:p>
          <w:p w:rsidR="00DD3BBA" w:rsidRDefault="00DD3BBA">
            <w:pPr>
              <w:spacing w:after="0" w:line="259" w:lineRule="auto"/>
              <w:ind w:right="0" w:firstLine="0"/>
              <w:jc w:val="left"/>
            </w:pPr>
          </w:p>
        </w:tc>
        <w:tc>
          <w:tcPr>
            <w:tcW w:w="4869" w:type="dxa"/>
            <w:tcBorders>
              <w:top w:val="nil"/>
              <w:left w:val="nil"/>
              <w:bottom w:val="nil"/>
              <w:right w:val="nil"/>
            </w:tcBorders>
          </w:tcPr>
          <w:p w:rsidR="00DD3BBA" w:rsidRDefault="00DD3BBA">
            <w:pPr>
              <w:spacing w:after="0" w:line="259" w:lineRule="auto"/>
              <w:ind w:left="679" w:right="0" w:firstLine="0"/>
              <w:jc w:val="left"/>
            </w:pPr>
          </w:p>
        </w:tc>
      </w:tr>
    </w:tbl>
    <w:p w:rsidR="00DD3BBA" w:rsidRDefault="00572022">
      <w:pPr>
        <w:spacing w:after="2" w:line="270" w:lineRule="auto"/>
        <w:ind w:left="660" w:right="711" w:hanging="10"/>
        <w:jc w:val="center"/>
      </w:pPr>
      <w:r>
        <w:rPr>
          <w:b/>
          <w:sz w:val="24"/>
        </w:rPr>
        <w:lastRenderedPageBreak/>
        <w:t xml:space="preserve">И З М Е Н Е Н И Я, </w:t>
      </w:r>
    </w:p>
    <w:p w:rsidR="00560FE7" w:rsidRDefault="00572022" w:rsidP="00560FE7">
      <w:pPr>
        <w:spacing w:after="4" w:line="271" w:lineRule="auto"/>
        <w:ind w:left="1730" w:right="0" w:hanging="1166"/>
        <w:jc w:val="center"/>
        <w:rPr>
          <w:b/>
          <w:sz w:val="24"/>
        </w:rPr>
      </w:pPr>
      <w:r>
        <w:rPr>
          <w:b/>
          <w:sz w:val="24"/>
        </w:rPr>
        <w:t xml:space="preserve">которые вносятся в Положение об оплате </w:t>
      </w:r>
      <w:r w:rsidR="00560FE7">
        <w:rPr>
          <w:b/>
          <w:sz w:val="24"/>
        </w:rPr>
        <w:t>труда работников Муниципального</w:t>
      </w:r>
    </w:p>
    <w:p w:rsidR="00DD3BBA" w:rsidRDefault="00572022" w:rsidP="00560FE7">
      <w:pPr>
        <w:spacing w:after="4" w:line="271" w:lineRule="auto"/>
        <w:ind w:left="1730" w:right="0" w:hanging="1166"/>
        <w:jc w:val="center"/>
      </w:pPr>
      <w:r>
        <w:rPr>
          <w:b/>
          <w:sz w:val="24"/>
        </w:rPr>
        <w:t>бюджетного дошкольного образовательного учреждения</w:t>
      </w:r>
    </w:p>
    <w:p w:rsidR="00DD3BBA" w:rsidRDefault="00560FE7" w:rsidP="00560FE7">
      <w:pPr>
        <w:spacing w:after="4" w:line="271" w:lineRule="auto"/>
        <w:ind w:left="658" w:right="0" w:hanging="624"/>
        <w:jc w:val="center"/>
      </w:pPr>
      <w:r>
        <w:rPr>
          <w:b/>
          <w:sz w:val="24"/>
        </w:rPr>
        <w:t>Детский сад № 36 «Лучик</w:t>
      </w:r>
      <w:r w:rsidR="00572022">
        <w:rPr>
          <w:b/>
          <w:sz w:val="24"/>
        </w:rPr>
        <w:t xml:space="preserve">», во </w:t>
      </w:r>
      <w:r>
        <w:rPr>
          <w:b/>
          <w:sz w:val="24"/>
        </w:rPr>
        <w:t>исполнение Постановления</w:t>
      </w:r>
      <w:r w:rsidR="00572022">
        <w:rPr>
          <w:b/>
          <w:sz w:val="24"/>
        </w:rPr>
        <w:t xml:space="preserve"> Администрации городского округа "город Каспийск"</w:t>
      </w:r>
      <w:r>
        <w:rPr>
          <w:b/>
          <w:sz w:val="24"/>
        </w:rPr>
        <w:t xml:space="preserve"> №____ от 30.08.2022</w:t>
      </w:r>
      <w:r w:rsidR="00572022">
        <w:rPr>
          <w:b/>
          <w:sz w:val="24"/>
        </w:rPr>
        <w:t xml:space="preserve"> г.</w:t>
      </w:r>
    </w:p>
    <w:p w:rsidR="00DD3BBA" w:rsidRDefault="00572022">
      <w:pPr>
        <w:spacing w:after="18" w:line="259" w:lineRule="auto"/>
        <w:ind w:right="0" w:firstLine="0"/>
        <w:jc w:val="center"/>
      </w:pPr>
      <w:r>
        <w:rPr>
          <w:b/>
          <w:sz w:val="24"/>
        </w:rPr>
        <w:t xml:space="preserve"> </w:t>
      </w:r>
    </w:p>
    <w:p w:rsidR="00DD3BBA" w:rsidRDefault="00572022">
      <w:pPr>
        <w:ind w:left="-5" w:right="53" w:hanging="10"/>
        <w:jc w:val="left"/>
      </w:pPr>
      <w:r>
        <w:rPr>
          <w:b/>
          <w:sz w:val="24"/>
        </w:rPr>
        <w:t xml:space="preserve"> </w:t>
      </w:r>
      <w:r>
        <w:rPr>
          <w:b/>
          <w:sz w:val="24"/>
        </w:rPr>
        <w:tab/>
      </w:r>
      <w:r>
        <w:rPr>
          <w:sz w:val="24"/>
        </w:rPr>
        <w:t>изложить Положение об оплате труда работников Муниципального бюджетного дошкольного образовательного учреждения «Центр р</w:t>
      </w:r>
      <w:r w:rsidR="00560FE7">
        <w:rPr>
          <w:sz w:val="24"/>
        </w:rPr>
        <w:t>азвития ребенка - детский сад №36</w:t>
      </w:r>
      <w:r>
        <w:rPr>
          <w:sz w:val="24"/>
        </w:rPr>
        <w:t xml:space="preserve"> </w:t>
      </w:r>
    </w:p>
    <w:p w:rsidR="00DD3BBA" w:rsidRDefault="00560FE7">
      <w:pPr>
        <w:ind w:left="-5" w:right="53" w:hanging="10"/>
        <w:jc w:val="left"/>
      </w:pPr>
      <w:r>
        <w:rPr>
          <w:sz w:val="24"/>
        </w:rPr>
        <w:t>«Лучик</w:t>
      </w:r>
      <w:r w:rsidR="00572022">
        <w:rPr>
          <w:sz w:val="24"/>
        </w:rPr>
        <w:t xml:space="preserve">» городского округа «город Каспийск» в следующей редакции: </w:t>
      </w:r>
    </w:p>
    <w:p w:rsidR="00DD3BBA" w:rsidRDefault="00572022">
      <w:pPr>
        <w:spacing w:after="30" w:line="259" w:lineRule="auto"/>
        <w:ind w:right="0" w:firstLine="0"/>
        <w:jc w:val="center"/>
      </w:pPr>
      <w:r>
        <w:rPr>
          <w:sz w:val="24"/>
        </w:rPr>
        <w:t xml:space="preserve"> </w:t>
      </w:r>
    </w:p>
    <w:p w:rsidR="00DD3BBA" w:rsidRDefault="00572022">
      <w:pPr>
        <w:spacing w:after="2" w:line="270" w:lineRule="auto"/>
        <w:ind w:left="660" w:right="710" w:hanging="10"/>
        <w:jc w:val="center"/>
      </w:pPr>
      <w:r>
        <w:rPr>
          <w:b/>
          <w:sz w:val="24"/>
        </w:rPr>
        <w:t>ПОЛОЖЕНИЕ</w:t>
      </w:r>
      <w:r>
        <w:rPr>
          <w:sz w:val="24"/>
        </w:rPr>
        <w:t xml:space="preserve"> </w:t>
      </w:r>
    </w:p>
    <w:p w:rsidR="00DD3BBA" w:rsidRDefault="00572022">
      <w:pPr>
        <w:spacing w:after="2" w:line="270" w:lineRule="auto"/>
        <w:ind w:left="660" w:right="713" w:hanging="10"/>
        <w:jc w:val="center"/>
      </w:pPr>
      <w:r>
        <w:rPr>
          <w:b/>
          <w:sz w:val="24"/>
        </w:rPr>
        <w:t xml:space="preserve">об оплате труда работников </w:t>
      </w:r>
    </w:p>
    <w:p w:rsidR="00DD3BBA" w:rsidRDefault="00572022">
      <w:pPr>
        <w:spacing w:after="2" w:line="270" w:lineRule="auto"/>
        <w:ind w:left="660" w:right="714" w:hanging="10"/>
        <w:jc w:val="center"/>
      </w:pPr>
      <w:r>
        <w:rPr>
          <w:b/>
          <w:sz w:val="24"/>
        </w:rPr>
        <w:t xml:space="preserve">Муниципального бюджетного дошкольного образовательного учреждения  </w:t>
      </w:r>
    </w:p>
    <w:p w:rsidR="00DD3BBA" w:rsidRDefault="00560FE7">
      <w:pPr>
        <w:spacing w:after="4" w:line="271" w:lineRule="auto"/>
        <w:ind w:left="2829" w:right="608" w:hanging="1045"/>
        <w:jc w:val="left"/>
      </w:pPr>
      <w:r>
        <w:rPr>
          <w:b/>
          <w:sz w:val="24"/>
        </w:rPr>
        <w:t>«Детский сад № 36 «Лучик</w:t>
      </w:r>
      <w:r w:rsidR="00572022">
        <w:rPr>
          <w:b/>
          <w:sz w:val="24"/>
        </w:rPr>
        <w:t>»</w:t>
      </w:r>
      <w:r w:rsidR="00572022">
        <w:rPr>
          <w:sz w:val="24"/>
        </w:rPr>
        <w:t xml:space="preserve"> </w:t>
      </w:r>
      <w:r w:rsidR="00572022">
        <w:rPr>
          <w:b/>
          <w:sz w:val="24"/>
        </w:rPr>
        <w:t xml:space="preserve">городского округа «город Каспийск» </w:t>
      </w:r>
    </w:p>
    <w:p w:rsidR="00DD3BBA" w:rsidRDefault="00572022">
      <w:pPr>
        <w:numPr>
          <w:ilvl w:val="0"/>
          <w:numId w:val="40"/>
        </w:numPr>
        <w:ind w:right="53" w:hanging="240"/>
        <w:jc w:val="left"/>
      </w:pPr>
      <w:r>
        <w:rPr>
          <w:sz w:val="24"/>
        </w:rPr>
        <w:t>Общие положения</w:t>
      </w:r>
      <w:r>
        <w:rPr>
          <w:rFonts w:ascii="Arial" w:eastAsia="Arial" w:hAnsi="Arial" w:cs="Arial"/>
          <w:sz w:val="24"/>
        </w:rPr>
        <w:t xml:space="preserve"> </w:t>
      </w:r>
    </w:p>
    <w:p w:rsidR="00DD3BBA" w:rsidRDefault="00572022">
      <w:pPr>
        <w:spacing w:after="3" w:line="252" w:lineRule="auto"/>
        <w:ind w:left="-15" w:right="54"/>
      </w:pPr>
      <w:r>
        <w:rPr>
          <w:sz w:val="24"/>
        </w:rPr>
        <w:t xml:space="preserve">1.1. Настоящее Положение разработано в соответствии с </w:t>
      </w:r>
      <w:hyperlink r:id="rId11">
        <w:r>
          <w:rPr>
            <w:sz w:val="24"/>
          </w:rPr>
          <w:t>Законом</w:t>
        </w:r>
      </w:hyperlink>
      <w:hyperlink r:id="rId12">
        <w:r>
          <w:rPr>
            <w:sz w:val="24"/>
          </w:rPr>
          <w:t xml:space="preserve"> </w:t>
        </w:r>
      </w:hyperlink>
      <w:r>
        <w:rPr>
          <w:sz w:val="24"/>
        </w:rPr>
        <w:t xml:space="preserve">Республики Дагестан от 7 апреля 2009 года № 25 «О новых системах оплаты труда работников муниципальных учреждений Республики Дагестан», </w:t>
      </w:r>
      <w:hyperlink r:id="rId13">
        <w:r>
          <w:rPr>
            <w:sz w:val="24"/>
          </w:rPr>
          <w:t>Постановлением</w:t>
        </w:r>
      </w:hyperlink>
      <w:hyperlink r:id="rId14">
        <w:r>
          <w:rPr>
            <w:sz w:val="24"/>
          </w:rPr>
          <w:t xml:space="preserve"> </w:t>
        </w:r>
      </w:hyperlink>
      <w:r>
        <w:rPr>
          <w:sz w:val="24"/>
        </w:rPr>
        <w:t xml:space="preserve">Правительства Республики Дагестан от 28 апреля 2009 г.                   № 117 «О введении новых систем оплаты труда работников муниципальных учреждений Республики Дагестан», </w:t>
      </w:r>
      <w:hyperlink r:id="rId15">
        <w:r>
          <w:rPr>
            <w:sz w:val="24"/>
          </w:rPr>
          <w:t>Постановлением</w:t>
        </w:r>
      </w:hyperlink>
      <w:hyperlink r:id="rId16">
        <w:r>
          <w:rPr>
            <w:sz w:val="24"/>
          </w:rPr>
          <w:t xml:space="preserve"> </w:t>
        </w:r>
      </w:hyperlink>
      <w:r>
        <w:rPr>
          <w:sz w:val="24"/>
        </w:rPr>
        <w:t>Правительства Республики Да</w:t>
      </w:r>
      <w:r w:rsidR="00560FE7">
        <w:rPr>
          <w:sz w:val="24"/>
        </w:rPr>
        <w:t xml:space="preserve">гестан от 27 февраля 2019г. № 36 </w:t>
      </w:r>
      <w:r>
        <w:rPr>
          <w:sz w:val="24"/>
        </w:rPr>
        <w:t xml:space="preserve"> «О внесении изменений в Положение об оплате труда работников государственных казенных, бюджетных автономных образовательных организаций, находящихся в ведении Министерства образования науки Республики Дагестан», Постановлением администрации городского округа  «город Каспийск» от 12.12.2012г №1326 «Об утверждении положения  оплате труда работников муниципальных образовательных учреждений городского округа «город Каспийск», Постановлением Правительства Республики Дагестан от 27 апреля 2021 г. № 89 «О внесении изменений в положение об оплате труда работников государственных казенных, бюджетных и автономных образовательных организаций, находящихся в ведении Министерства образования и науки Республики Дагестан»</w:t>
      </w:r>
      <w:r w:rsidR="00560FE7">
        <w:rPr>
          <w:sz w:val="24"/>
        </w:rPr>
        <w:t xml:space="preserve"> </w:t>
      </w:r>
      <w:r>
        <w:rPr>
          <w:sz w:val="24"/>
        </w:rPr>
        <w:t>Постановлением Администрации городского округа "город Каспийск"№ 595  от 31.05.23021 г. »  и предназначено для использования руководителями, кадровыми, юридическими и бухгалтерскими службами, профсоюзными организациями Муниципального бюджетного дошкольного образовательного учреждения «Центр развития реб</w:t>
      </w:r>
      <w:r w:rsidR="000C6D1E">
        <w:rPr>
          <w:sz w:val="24"/>
        </w:rPr>
        <w:t>енка - детский сад № 36</w:t>
      </w:r>
      <w:r w:rsidR="00560FE7">
        <w:rPr>
          <w:sz w:val="24"/>
        </w:rPr>
        <w:t xml:space="preserve"> «</w:t>
      </w:r>
      <w:r w:rsidR="000C6D1E">
        <w:rPr>
          <w:sz w:val="24"/>
        </w:rPr>
        <w:t>Лучик» (</w:t>
      </w:r>
      <w:r>
        <w:rPr>
          <w:sz w:val="24"/>
        </w:rPr>
        <w:t xml:space="preserve">далее - ДОУ) и носит организационно-распорядительный характер.     </w:t>
      </w:r>
    </w:p>
    <w:p w:rsidR="00DD3BBA" w:rsidRDefault="00572022">
      <w:pPr>
        <w:ind w:left="-5" w:right="53" w:hanging="10"/>
        <w:jc w:val="left"/>
      </w:pPr>
      <w:r>
        <w:rPr>
          <w:sz w:val="24"/>
        </w:rPr>
        <w:t xml:space="preserve"> Положение применяется при определении размера заработной платы работников </w:t>
      </w:r>
    </w:p>
    <w:p w:rsidR="00DD3BBA" w:rsidRDefault="00572022">
      <w:pPr>
        <w:ind w:left="-5" w:right="180" w:hanging="10"/>
        <w:jc w:val="left"/>
      </w:pPr>
      <w:r>
        <w:rPr>
          <w:sz w:val="24"/>
        </w:rPr>
        <w:t xml:space="preserve">Муниципального бюджетного дошкольного образовательного </w:t>
      </w:r>
      <w:r w:rsidR="000C6D1E">
        <w:rPr>
          <w:sz w:val="24"/>
        </w:rPr>
        <w:t>учреждения «Детский сад № 36</w:t>
      </w:r>
      <w:r w:rsidR="00560FE7">
        <w:rPr>
          <w:sz w:val="24"/>
        </w:rPr>
        <w:t xml:space="preserve"> «Лучик</w:t>
      </w:r>
      <w:r>
        <w:rPr>
          <w:sz w:val="24"/>
        </w:rPr>
        <w:t xml:space="preserve">» городского округа «город </w:t>
      </w:r>
      <w:r w:rsidR="000C6D1E">
        <w:rPr>
          <w:sz w:val="24"/>
        </w:rPr>
        <w:t>Каспийск</w:t>
      </w:r>
      <w:r w:rsidR="000C6D1E">
        <w:rPr>
          <w:b/>
          <w:sz w:val="24"/>
        </w:rPr>
        <w:t>» и</w:t>
      </w:r>
      <w:r>
        <w:rPr>
          <w:sz w:val="24"/>
        </w:rPr>
        <w:t xml:space="preserve"> включает в себя: </w:t>
      </w:r>
    </w:p>
    <w:p w:rsidR="00DD3BBA" w:rsidRDefault="00572022">
      <w:pPr>
        <w:numPr>
          <w:ilvl w:val="0"/>
          <w:numId w:val="41"/>
        </w:numPr>
        <w:ind w:right="53" w:hanging="10"/>
        <w:jc w:val="left"/>
      </w:pPr>
      <w:r>
        <w:rPr>
          <w:sz w:val="24"/>
        </w:rPr>
        <w:t xml:space="preserve">размеры окладов (должностных окладов) по профессиональным квалификационным группам, устанавливаемых на основе утвержденных </w:t>
      </w:r>
      <w:hyperlink r:id="rId17">
        <w:r>
          <w:rPr>
            <w:sz w:val="24"/>
          </w:rPr>
          <w:t>приказом</w:t>
        </w:r>
      </w:hyperlink>
      <w:hyperlink r:id="rId18">
        <w:r>
          <w:rPr>
            <w:sz w:val="24"/>
          </w:rPr>
          <w:t xml:space="preserve"> </w:t>
        </w:r>
      </w:hyperlink>
      <w:r>
        <w:rPr>
          <w:sz w:val="24"/>
        </w:rPr>
        <w:t xml:space="preserve">Министерства здравоохранения и </w:t>
      </w:r>
      <w:r>
        <w:rPr>
          <w:sz w:val="24"/>
        </w:rPr>
        <w:lastRenderedPageBreak/>
        <w:t xml:space="preserve">социального развития Российской Федерации от 5 мая 2008г. № 216н «Об утверждении профессиональных квалификационных групп должностей работников образования»;  </w:t>
      </w:r>
    </w:p>
    <w:p w:rsidR="00DD3BBA" w:rsidRDefault="00572022">
      <w:pPr>
        <w:numPr>
          <w:ilvl w:val="0"/>
          <w:numId w:val="41"/>
        </w:numPr>
        <w:ind w:right="53" w:hanging="10"/>
        <w:jc w:val="left"/>
      </w:pPr>
      <w:r>
        <w:rPr>
          <w:sz w:val="24"/>
        </w:rPr>
        <w:t xml:space="preserve">размеры повышающих коэффициентов к окладам (должностным окладам) и критерии их установления;  </w:t>
      </w:r>
    </w:p>
    <w:p w:rsidR="00DD3BBA" w:rsidRDefault="00572022">
      <w:pPr>
        <w:numPr>
          <w:ilvl w:val="0"/>
          <w:numId w:val="41"/>
        </w:numPr>
        <w:ind w:right="53" w:hanging="10"/>
        <w:jc w:val="left"/>
      </w:pPr>
      <w:r>
        <w:rPr>
          <w:sz w:val="24"/>
        </w:rPr>
        <w:t xml:space="preserve">условия оплаты труда руководителей, заместителей </w:t>
      </w:r>
      <w:r w:rsidR="000C6D1E">
        <w:rPr>
          <w:sz w:val="24"/>
        </w:rPr>
        <w:t>руководителей учреждений; -</w:t>
      </w:r>
      <w:r>
        <w:rPr>
          <w:sz w:val="24"/>
        </w:rPr>
        <w:t xml:space="preserve"> условия осуществления и размеры выплат компенсационного </w:t>
      </w:r>
      <w:r w:rsidR="000C6D1E">
        <w:rPr>
          <w:sz w:val="24"/>
        </w:rPr>
        <w:t>характера; -</w:t>
      </w:r>
      <w:r>
        <w:rPr>
          <w:sz w:val="24"/>
        </w:rPr>
        <w:t xml:space="preserve"> условия осуществления и размеры выплат стимулирующего характера. </w:t>
      </w:r>
    </w:p>
    <w:p w:rsidR="00DD3BBA" w:rsidRDefault="00572022">
      <w:pPr>
        <w:ind w:left="-5" w:right="53" w:hanging="10"/>
        <w:jc w:val="left"/>
      </w:pPr>
      <w:r>
        <w:rPr>
          <w:sz w:val="24"/>
        </w:rPr>
        <w:t xml:space="preserve">1.2. Системы оплаты труда работников учреждения, включающие размеры окладов (должностных окладов), ставок заработной платы, выплаты компенсационного и стимулирующего характера, устанавливаются коллективными договорами (соглашениями), локальными нормативными актами (положениями) в соответствии с действующим законодательством, нормативными правовыми актами Республики Дагестан и настоящим Положением с учетом мнения представительного органа работников (профсоюза). </w:t>
      </w:r>
    </w:p>
    <w:p w:rsidR="00DD3BBA" w:rsidRDefault="00572022">
      <w:pPr>
        <w:spacing w:after="0" w:line="259" w:lineRule="auto"/>
        <w:ind w:right="0" w:firstLine="0"/>
        <w:jc w:val="left"/>
      </w:pPr>
      <w:r>
        <w:rPr>
          <w:sz w:val="24"/>
        </w:rPr>
        <w:t xml:space="preserve"> </w:t>
      </w:r>
    </w:p>
    <w:p w:rsidR="00DD3BBA" w:rsidRDefault="00572022">
      <w:pPr>
        <w:ind w:left="-5" w:right="53" w:hanging="10"/>
        <w:jc w:val="left"/>
      </w:pPr>
      <w:r>
        <w:rPr>
          <w:sz w:val="24"/>
        </w:rPr>
        <w:t xml:space="preserve">1.3 Размеры окладов (должностных окладов), ставок заработной платы работников учреждений устанавливаются на основании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 </w:t>
      </w:r>
    </w:p>
    <w:p w:rsidR="00DD3BBA" w:rsidRDefault="00572022" w:rsidP="000C6D1E">
      <w:pPr>
        <w:numPr>
          <w:ilvl w:val="1"/>
          <w:numId w:val="44"/>
        </w:numPr>
        <w:ind w:left="0" w:right="53" w:firstLine="0"/>
        <w:jc w:val="left"/>
      </w:pPr>
      <w:r>
        <w:rPr>
          <w:sz w:val="24"/>
        </w:rPr>
        <w:t xml:space="preserve">С учетом условий труда работникам учреждений устанавливаются выплаты компенсационного характера, предусмотренные разделом 4 настоящего Положения, и выплаты стимулирующего характера, предусмотренные разделом 5 настоящего Положения. </w:t>
      </w:r>
    </w:p>
    <w:p w:rsidR="00DD3BBA" w:rsidRDefault="00572022" w:rsidP="000C6D1E">
      <w:pPr>
        <w:numPr>
          <w:ilvl w:val="1"/>
          <w:numId w:val="44"/>
        </w:numPr>
        <w:ind w:left="0" w:right="53" w:firstLine="0"/>
        <w:jc w:val="left"/>
      </w:pPr>
      <w:r>
        <w:rPr>
          <w:sz w:val="24"/>
        </w:rPr>
        <w:t xml:space="preserve">В соответствии со </w:t>
      </w:r>
      <w:hyperlink r:id="rId19">
        <w:r>
          <w:rPr>
            <w:sz w:val="24"/>
          </w:rPr>
          <w:t>статье</w:t>
        </w:r>
      </w:hyperlink>
      <w:hyperlink r:id="rId20">
        <w:r>
          <w:rPr>
            <w:sz w:val="24"/>
          </w:rPr>
          <w:t>й</w:t>
        </w:r>
      </w:hyperlink>
      <w:hyperlink r:id="rId21">
        <w:r>
          <w:rPr>
            <w:sz w:val="24"/>
          </w:rPr>
          <w:t xml:space="preserve"> </w:t>
        </w:r>
      </w:hyperlink>
      <w:hyperlink r:id="rId22">
        <w:r>
          <w:rPr>
            <w:sz w:val="24"/>
          </w:rPr>
          <w:t xml:space="preserve">57 </w:t>
        </w:r>
      </w:hyperlink>
      <w:hyperlink r:id="rId23">
        <w:r>
          <w:rPr>
            <w:sz w:val="24"/>
          </w:rPr>
          <w:t>Т</w:t>
        </w:r>
      </w:hyperlink>
      <w:r>
        <w:rPr>
          <w:sz w:val="24"/>
        </w:rPr>
        <w:t xml:space="preserve">рудового кодекса Российской Федерации условия оплаты труда (в том числе оклад (должностной оклад) или ставка заработной платы работника, доплаты, надбавки и поощрительные выплаты) являются обязательными для включения в трудовой договор. </w:t>
      </w:r>
    </w:p>
    <w:p w:rsidR="00DD3BBA" w:rsidRDefault="00572022" w:rsidP="000C6D1E">
      <w:pPr>
        <w:spacing w:after="0" w:line="259" w:lineRule="auto"/>
        <w:ind w:left="426" w:right="0" w:hanging="426"/>
        <w:jc w:val="left"/>
      </w:pPr>
      <w:r>
        <w:rPr>
          <w:sz w:val="24"/>
        </w:rPr>
        <w:t xml:space="preserve"> </w:t>
      </w:r>
    </w:p>
    <w:p w:rsidR="00DD3BBA" w:rsidRDefault="00572022" w:rsidP="000C6D1E">
      <w:pPr>
        <w:numPr>
          <w:ilvl w:val="1"/>
          <w:numId w:val="44"/>
        </w:numPr>
        <w:ind w:left="0" w:right="53" w:firstLine="0"/>
        <w:jc w:val="left"/>
      </w:pPr>
      <w:r>
        <w:rPr>
          <w:sz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p>
    <w:p w:rsidR="00DD3BBA" w:rsidRDefault="00572022">
      <w:pPr>
        <w:ind w:left="-5" w:right="53" w:hanging="10"/>
        <w:jc w:val="left"/>
      </w:pPr>
      <w:r>
        <w:rPr>
          <w:sz w:val="24"/>
        </w:rPr>
        <w:t xml:space="preserve">1.10. Оплата труда лиц, работающих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работе, выполняемой в порядке совместительства, производится раздельно. </w:t>
      </w:r>
    </w:p>
    <w:p w:rsidR="00DD3BBA" w:rsidRDefault="00572022">
      <w:pPr>
        <w:spacing w:after="0" w:line="259" w:lineRule="auto"/>
        <w:ind w:right="0" w:firstLine="0"/>
        <w:jc w:val="left"/>
      </w:pPr>
      <w:r>
        <w:rPr>
          <w:sz w:val="24"/>
        </w:rPr>
        <w:t xml:space="preserve"> </w:t>
      </w:r>
    </w:p>
    <w:p w:rsidR="00DD3BBA" w:rsidRDefault="00572022">
      <w:pPr>
        <w:spacing w:after="2" w:line="270" w:lineRule="auto"/>
        <w:ind w:left="10" w:right="0" w:hanging="10"/>
        <w:jc w:val="center"/>
      </w:pPr>
      <w:r>
        <w:rPr>
          <w:b/>
          <w:sz w:val="24"/>
        </w:rPr>
        <w:t xml:space="preserve">2. Размеры окладов (должностных окладов) работников учреждения, размеры повышающих коэффициентов к окладам отдельных работников и критерии их установления </w:t>
      </w:r>
    </w:p>
    <w:p w:rsidR="00DD3BBA" w:rsidRDefault="00572022">
      <w:pPr>
        <w:spacing w:after="21" w:line="259" w:lineRule="auto"/>
        <w:ind w:right="0" w:firstLine="0"/>
        <w:jc w:val="left"/>
      </w:pPr>
      <w:r>
        <w:rPr>
          <w:sz w:val="24"/>
        </w:rPr>
        <w:t xml:space="preserve"> </w:t>
      </w:r>
    </w:p>
    <w:p w:rsidR="00DD3BBA" w:rsidRDefault="00572022">
      <w:pPr>
        <w:ind w:left="-5" w:right="53" w:hanging="10"/>
        <w:jc w:val="left"/>
      </w:pPr>
      <w:r>
        <w:rPr>
          <w:b/>
          <w:sz w:val="24"/>
        </w:rPr>
        <w:t>2.1.</w:t>
      </w:r>
      <w:r>
        <w:rPr>
          <w:sz w:val="24"/>
        </w:rPr>
        <w:t xml:space="preserve"> Должностные оклады по профессиональным квалификационным группам должностей работников образования устанавливаются в следующих размерах: </w:t>
      </w:r>
    </w:p>
    <w:p w:rsidR="00DD3BBA" w:rsidRDefault="00572022">
      <w:pPr>
        <w:spacing w:after="15" w:line="259" w:lineRule="auto"/>
        <w:ind w:right="0" w:firstLine="0"/>
        <w:jc w:val="left"/>
      </w:pPr>
      <w:r>
        <w:rPr>
          <w:b/>
          <w:sz w:val="24"/>
        </w:rPr>
        <w:t xml:space="preserve"> </w:t>
      </w:r>
    </w:p>
    <w:p w:rsidR="00DD3BBA" w:rsidRDefault="00572022" w:rsidP="000C6D1E">
      <w:pPr>
        <w:numPr>
          <w:ilvl w:val="2"/>
          <w:numId w:val="45"/>
        </w:numPr>
        <w:ind w:left="0" w:right="27" w:hanging="56"/>
        <w:jc w:val="left"/>
      </w:pPr>
      <w:r>
        <w:rPr>
          <w:sz w:val="24"/>
        </w:rPr>
        <w:t xml:space="preserve">Профессиональная квалификационная группа должностей работников учебновспомогательного персонала первого уровня: </w:t>
      </w:r>
    </w:p>
    <w:p w:rsidR="00DD3BBA" w:rsidRDefault="00572022">
      <w:pPr>
        <w:spacing w:after="0" w:line="259" w:lineRule="auto"/>
        <w:ind w:right="0" w:firstLine="0"/>
        <w:jc w:val="left"/>
      </w:pPr>
      <w:r>
        <w:rPr>
          <w:sz w:val="24"/>
        </w:rPr>
        <w:t xml:space="preserve"> </w:t>
      </w:r>
    </w:p>
    <w:tbl>
      <w:tblPr>
        <w:tblStyle w:val="TableGrid"/>
        <w:tblW w:w="10354" w:type="dxa"/>
        <w:tblInd w:w="-427" w:type="dxa"/>
        <w:tblCellMar>
          <w:top w:w="168" w:type="dxa"/>
          <w:left w:w="65" w:type="dxa"/>
          <w:bottom w:w="97" w:type="dxa"/>
          <w:right w:w="115" w:type="dxa"/>
        </w:tblCellMar>
        <w:tblLook w:val="04A0" w:firstRow="1" w:lastRow="0" w:firstColumn="1" w:lastColumn="0" w:noHBand="0" w:noVBand="1"/>
      </w:tblPr>
      <w:tblGrid>
        <w:gridCol w:w="5397"/>
        <w:gridCol w:w="4957"/>
      </w:tblGrid>
      <w:tr w:rsidR="00DD3BBA">
        <w:trPr>
          <w:trHeight w:val="890"/>
        </w:trPr>
        <w:tc>
          <w:tcPr>
            <w:tcW w:w="539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3" w:firstLine="0"/>
              <w:jc w:val="center"/>
            </w:pPr>
            <w:r>
              <w:rPr>
                <w:sz w:val="24"/>
              </w:rPr>
              <w:t xml:space="preserve">Наименование должности </w:t>
            </w:r>
          </w:p>
        </w:tc>
        <w:tc>
          <w:tcPr>
            <w:tcW w:w="4957"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left="1001" w:right="0" w:hanging="502"/>
              <w:jc w:val="left"/>
            </w:pPr>
            <w:r>
              <w:rPr>
                <w:sz w:val="24"/>
              </w:rPr>
              <w:t xml:space="preserve">Размер должностного оклада, ставки заработной платы (рублей) </w:t>
            </w:r>
          </w:p>
        </w:tc>
      </w:tr>
      <w:tr w:rsidR="00DD3BBA">
        <w:trPr>
          <w:trHeight w:val="891"/>
        </w:trPr>
        <w:tc>
          <w:tcPr>
            <w:tcW w:w="539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lastRenderedPageBreak/>
              <w:t xml:space="preserve">  помощник воспитателя  </w:t>
            </w:r>
          </w:p>
        </w:tc>
        <w:tc>
          <w:tcPr>
            <w:tcW w:w="495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 w:firstLine="0"/>
              <w:jc w:val="center"/>
            </w:pPr>
            <w:r>
              <w:rPr>
                <w:sz w:val="24"/>
              </w:rPr>
              <w:t xml:space="preserve">5236 </w:t>
            </w:r>
          </w:p>
        </w:tc>
      </w:tr>
    </w:tbl>
    <w:p w:rsidR="00DD3BBA" w:rsidRDefault="00572022">
      <w:pPr>
        <w:spacing w:after="14" w:line="259" w:lineRule="auto"/>
        <w:ind w:left="708" w:right="0" w:firstLine="0"/>
        <w:jc w:val="left"/>
      </w:pPr>
      <w:r>
        <w:rPr>
          <w:sz w:val="24"/>
        </w:rPr>
        <w:t xml:space="preserve"> </w:t>
      </w:r>
    </w:p>
    <w:p w:rsidR="00DD3BBA" w:rsidRDefault="00572022">
      <w:pPr>
        <w:spacing w:after="0" w:line="259" w:lineRule="auto"/>
        <w:ind w:left="708" w:right="0" w:firstLine="0"/>
        <w:jc w:val="left"/>
      </w:pPr>
      <w:r>
        <w:t xml:space="preserve"> </w:t>
      </w:r>
    </w:p>
    <w:p w:rsidR="00DD3BBA" w:rsidRDefault="00572022">
      <w:pPr>
        <w:spacing w:after="0" w:line="259" w:lineRule="auto"/>
        <w:ind w:left="708" w:right="0" w:firstLine="0"/>
        <w:jc w:val="left"/>
      </w:pPr>
      <w:r>
        <w:rPr>
          <w:b/>
        </w:rPr>
        <w:t xml:space="preserve"> </w:t>
      </w:r>
    </w:p>
    <w:p w:rsidR="00DD3BBA" w:rsidRDefault="000C6D1E">
      <w:pPr>
        <w:numPr>
          <w:ilvl w:val="2"/>
          <w:numId w:val="45"/>
        </w:numPr>
        <w:spacing w:after="15" w:line="271" w:lineRule="auto"/>
        <w:ind w:right="27" w:hanging="10"/>
        <w:jc w:val="left"/>
      </w:pPr>
      <w:r>
        <w:rPr>
          <w:b/>
        </w:rPr>
        <w:t>П</w:t>
      </w:r>
      <w:r w:rsidR="00572022">
        <w:rPr>
          <w:b/>
        </w:rPr>
        <w:t xml:space="preserve">рофессиональная квалификационная группа должностей педагогических работников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left="-859" w:right="0" w:firstLine="0"/>
        <w:jc w:val="left"/>
      </w:pPr>
      <w:r>
        <w:rPr>
          <w:noProof/>
        </w:rPr>
        <w:drawing>
          <wp:inline distT="0" distB="0" distL="0" distR="0">
            <wp:extent cx="6687312" cy="7046976"/>
            <wp:effectExtent l="0" t="0" r="0" b="0"/>
            <wp:docPr id="115709" name="Picture 115709"/>
            <wp:cNvGraphicFramePr/>
            <a:graphic xmlns:a="http://schemas.openxmlformats.org/drawingml/2006/main">
              <a:graphicData uri="http://schemas.openxmlformats.org/drawingml/2006/picture">
                <pic:pic xmlns:pic="http://schemas.openxmlformats.org/drawingml/2006/picture">
                  <pic:nvPicPr>
                    <pic:cNvPr id="115709" name="Picture 115709"/>
                    <pic:cNvPicPr/>
                  </pic:nvPicPr>
                  <pic:blipFill>
                    <a:blip r:embed="rId24"/>
                    <a:stretch>
                      <a:fillRect/>
                    </a:stretch>
                  </pic:blipFill>
                  <pic:spPr>
                    <a:xfrm>
                      <a:off x="0" y="0"/>
                      <a:ext cx="6687312" cy="7046976"/>
                    </a:xfrm>
                    <a:prstGeom prst="rect">
                      <a:avLst/>
                    </a:prstGeom>
                  </pic:spPr>
                </pic:pic>
              </a:graphicData>
            </a:graphic>
          </wp:inline>
        </w:drawing>
      </w:r>
    </w:p>
    <w:p w:rsidR="00DD3BBA" w:rsidRDefault="00572022">
      <w:pPr>
        <w:spacing w:after="50" w:line="259" w:lineRule="auto"/>
        <w:ind w:right="0" w:firstLine="0"/>
        <w:jc w:val="left"/>
      </w:pPr>
      <w:r>
        <w:rPr>
          <w:sz w:val="24"/>
        </w:rPr>
        <w:t xml:space="preserve"> </w:t>
      </w:r>
    </w:p>
    <w:p w:rsidR="00DD3BBA" w:rsidRDefault="00572022">
      <w:pPr>
        <w:spacing w:after="0" w:line="259" w:lineRule="auto"/>
        <w:ind w:right="0" w:firstLine="0"/>
        <w:jc w:val="left"/>
      </w:pPr>
      <w:r>
        <w:rPr>
          <w:sz w:val="32"/>
        </w:rPr>
        <w:lastRenderedPageBreak/>
        <w:t xml:space="preserve"> </w:t>
      </w:r>
    </w:p>
    <w:p w:rsidR="00DD3BBA" w:rsidRDefault="00572022">
      <w:pPr>
        <w:spacing w:after="3" w:line="252" w:lineRule="auto"/>
        <w:ind w:left="-15" w:right="54" w:firstLine="540"/>
      </w:pPr>
      <w:r>
        <w:rPr>
          <w:sz w:val="24"/>
        </w:rPr>
        <w:t>&lt;*&gt;</w:t>
      </w:r>
      <w:r w:rsidR="000C6D1E">
        <w:rPr>
          <w:sz w:val="24"/>
        </w:rPr>
        <w:t xml:space="preserve"> </w:t>
      </w:r>
      <w:r>
        <w:rPr>
          <w:sz w:val="24"/>
        </w:rPr>
        <w:t xml:space="preserve">В оклады (должностные оклады) педагогических работников включен размер ежемесячной компенсации на обеспечение книгоиздательской продукцией и периодическими изданиями. </w:t>
      </w:r>
    </w:p>
    <w:p w:rsidR="00DD3BBA" w:rsidRDefault="00572022">
      <w:pPr>
        <w:spacing w:after="0" w:line="259" w:lineRule="auto"/>
        <w:ind w:left="540" w:right="0" w:firstLine="0"/>
        <w:jc w:val="left"/>
      </w:pPr>
      <w:r>
        <w:rPr>
          <w:sz w:val="24"/>
        </w:rPr>
        <w:t xml:space="preserve"> </w:t>
      </w:r>
    </w:p>
    <w:p w:rsidR="00DD3BBA" w:rsidRDefault="00572022">
      <w:pPr>
        <w:spacing w:after="19" w:line="259" w:lineRule="auto"/>
        <w:ind w:left="708" w:right="0" w:firstLine="0"/>
        <w:jc w:val="left"/>
      </w:pPr>
      <w:r>
        <w:rPr>
          <w:sz w:val="24"/>
        </w:rPr>
        <w:t xml:space="preserve"> </w:t>
      </w:r>
    </w:p>
    <w:p w:rsidR="00DD3BBA" w:rsidRDefault="00572022">
      <w:pPr>
        <w:spacing w:after="15" w:line="271" w:lineRule="auto"/>
        <w:ind w:left="1777" w:right="0" w:hanging="10"/>
        <w:jc w:val="left"/>
      </w:pPr>
      <w:r>
        <w:rPr>
          <w:b/>
        </w:rPr>
        <w:t>2.1.3.</w:t>
      </w:r>
      <w:r w:rsidR="000C6D1E">
        <w:rPr>
          <w:b/>
        </w:rPr>
        <w:t xml:space="preserve"> Профессиональная квалификационная группа</w:t>
      </w:r>
      <w:r>
        <w:rPr>
          <w:b/>
        </w:rPr>
        <w:t xml:space="preserve"> </w:t>
      </w:r>
    </w:p>
    <w:p w:rsidR="00DD3BBA" w:rsidRDefault="00572022">
      <w:pPr>
        <w:spacing w:after="0" w:line="270" w:lineRule="auto"/>
        <w:ind w:left="631" w:right="684" w:hanging="10"/>
        <w:jc w:val="center"/>
      </w:pPr>
      <w:r>
        <w:rPr>
          <w:b/>
        </w:rPr>
        <w:t xml:space="preserve">«Общеотраслевые профессии рабочих». </w:t>
      </w:r>
    </w:p>
    <w:p w:rsidR="00DD3BBA" w:rsidRDefault="00572022">
      <w:pPr>
        <w:spacing w:after="0" w:line="259" w:lineRule="auto"/>
        <w:ind w:right="0" w:firstLine="0"/>
        <w:jc w:val="left"/>
      </w:pPr>
      <w:r>
        <w:rPr>
          <w:sz w:val="24"/>
        </w:rPr>
        <w:t xml:space="preserve"> </w:t>
      </w:r>
    </w:p>
    <w:tbl>
      <w:tblPr>
        <w:tblStyle w:val="TableGrid"/>
        <w:tblW w:w="9540" w:type="dxa"/>
        <w:tblInd w:w="0" w:type="dxa"/>
        <w:tblCellMar>
          <w:top w:w="9" w:type="dxa"/>
          <w:left w:w="72" w:type="dxa"/>
          <w:right w:w="189" w:type="dxa"/>
        </w:tblCellMar>
        <w:tblLook w:val="04A0" w:firstRow="1" w:lastRow="0" w:firstColumn="1" w:lastColumn="0" w:noHBand="0" w:noVBand="1"/>
      </w:tblPr>
      <w:tblGrid>
        <w:gridCol w:w="2835"/>
        <w:gridCol w:w="4679"/>
        <w:gridCol w:w="2026"/>
      </w:tblGrid>
      <w:tr w:rsidR="00DD3BBA">
        <w:trPr>
          <w:trHeight w:val="1054"/>
        </w:trPr>
        <w:tc>
          <w:tcPr>
            <w:tcW w:w="2835" w:type="dxa"/>
            <w:tcBorders>
              <w:top w:val="single" w:sz="6" w:space="0" w:color="000000"/>
              <w:left w:val="single" w:sz="6" w:space="0" w:color="000000"/>
              <w:bottom w:val="single" w:sz="6" w:space="0" w:color="000000"/>
              <w:right w:val="single" w:sz="6" w:space="0" w:color="000000"/>
            </w:tcBorders>
          </w:tcPr>
          <w:p w:rsidR="00DD3BBA" w:rsidRDefault="00572022">
            <w:pPr>
              <w:spacing w:after="21" w:line="259" w:lineRule="auto"/>
              <w:ind w:right="0" w:firstLine="0"/>
              <w:jc w:val="left"/>
            </w:pPr>
            <w:r>
              <w:rPr>
                <w:sz w:val="24"/>
              </w:rPr>
              <w:t xml:space="preserve">Квалификационный   </w:t>
            </w:r>
          </w:p>
          <w:p w:rsidR="00DD3BBA" w:rsidRDefault="00572022">
            <w:pPr>
              <w:spacing w:after="0" w:line="259" w:lineRule="auto"/>
              <w:ind w:right="0" w:firstLine="0"/>
              <w:jc w:val="left"/>
            </w:pPr>
            <w:r>
              <w:rPr>
                <w:sz w:val="24"/>
              </w:rPr>
              <w:t xml:space="preserve">уровень        </w:t>
            </w:r>
          </w:p>
        </w:tc>
        <w:tc>
          <w:tcPr>
            <w:tcW w:w="4679"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Наименование должности   </w:t>
            </w:r>
          </w:p>
        </w:tc>
        <w:tc>
          <w:tcPr>
            <w:tcW w:w="2026"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120" w:firstLine="0"/>
              <w:jc w:val="left"/>
            </w:pPr>
            <w:r>
              <w:rPr>
                <w:sz w:val="24"/>
              </w:rPr>
              <w:t xml:space="preserve">Размер    оклада    (рублей)   </w:t>
            </w:r>
          </w:p>
        </w:tc>
      </w:tr>
      <w:tr w:rsidR="00DD3BBA">
        <w:trPr>
          <w:trHeight w:val="1395"/>
        </w:trPr>
        <w:tc>
          <w:tcPr>
            <w:tcW w:w="2835" w:type="dxa"/>
            <w:tcBorders>
              <w:top w:val="single" w:sz="6" w:space="0" w:color="000000"/>
              <w:left w:val="single" w:sz="6" w:space="0" w:color="000000"/>
              <w:bottom w:val="single" w:sz="6" w:space="0" w:color="000000"/>
              <w:right w:val="single" w:sz="6" w:space="0" w:color="000000"/>
            </w:tcBorders>
          </w:tcPr>
          <w:p w:rsidR="00DD3BBA" w:rsidRDefault="00572022">
            <w:pPr>
              <w:spacing w:after="21" w:line="259" w:lineRule="auto"/>
              <w:ind w:right="0" w:firstLine="0"/>
              <w:jc w:val="left"/>
            </w:pPr>
            <w:r>
              <w:rPr>
                <w:sz w:val="24"/>
              </w:rPr>
              <w:t xml:space="preserve">1-й квалификационный </w:t>
            </w:r>
          </w:p>
          <w:p w:rsidR="00DD3BBA" w:rsidRDefault="00572022">
            <w:pPr>
              <w:spacing w:after="0" w:line="259" w:lineRule="auto"/>
              <w:ind w:right="0" w:firstLine="0"/>
              <w:jc w:val="left"/>
            </w:pPr>
            <w:r>
              <w:rPr>
                <w:sz w:val="24"/>
              </w:rPr>
              <w:t xml:space="preserve">уровень              </w:t>
            </w:r>
          </w:p>
        </w:tc>
        <w:tc>
          <w:tcPr>
            <w:tcW w:w="4679"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60" w:firstLine="0"/>
            </w:pPr>
            <w:r>
              <w:rPr>
                <w:sz w:val="24"/>
              </w:rPr>
              <w:t xml:space="preserve">дворник,   кастелянша, кладовщик, машинист по стирке, повар,  рабочий кухни,  рабочий по обслуживанию здания, садовник,   сторож, уборщик  служебных помещений, уборщик территорий </w:t>
            </w:r>
          </w:p>
        </w:tc>
        <w:tc>
          <w:tcPr>
            <w:tcW w:w="2026"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left="117" w:right="0" w:firstLine="0"/>
              <w:jc w:val="center"/>
            </w:pPr>
            <w:r>
              <w:rPr>
                <w:sz w:val="24"/>
              </w:rPr>
              <w:t xml:space="preserve">4017 </w:t>
            </w:r>
          </w:p>
        </w:tc>
      </w:tr>
      <w:tr w:rsidR="00DD3BBA">
        <w:trPr>
          <w:trHeight w:val="568"/>
        </w:trPr>
        <w:tc>
          <w:tcPr>
            <w:tcW w:w="2835" w:type="dxa"/>
            <w:tcBorders>
              <w:top w:val="single" w:sz="6" w:space="0" w:color="000000"/>
              <w:left w:val="single" w:sz="6" w:space="0" w:color="000000"/>
              <w:bottom w:val="single" w:sz="4" w:space="0" w:color="000000"/>
              <w:right w:val="single" w:sz="6" w:space="0" w:color="000000"/>
            </w:tcBorders>
          </w:tcPr>
          <w:p w:rsidR="00DD3BBA" w:rsidRDefault="00572022">
            <w:pPr>
              <w:spacing w:after="21" w:line="259" w:lineRule="auto"/>
              <w:ind w:right="0" w:firstLine="0"/>
              <w:jc w:val="left"/>
            </w:pPr>
            <w:r>
              <w:rPr>
                <w:sz w:val="24"/>
              </w:rPr>
              <w:t xml:space="preserve">3-й квалификационный </w:t>
            </w:r>
          </w:p>
          <w:p w:rsidR="00DD3BBA" w:rsidRDefault="00572022">
            <w:pPr>
              <w:spacing w:after="0" w:line="259" w:lineRule="auto"/>
              <w:ind w:right="0" w:firstLine="0"/>
              <w:jc w:val="left"/>
            </w:pPr>
            <w:r>
              <w:rPr>
                <w:sz w:val="24"/>
              </w:rPr>
              <w:t xml:space="preserve">уровень              </w:t>
            </w:r>
          </w:p>
        </w:tc>
        <w:tc>
          <w:tcPr>
            <w:tcW w:w="4679"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Шеф - повар </w:t>
            </w:r>
          </w:p>
        </w:tc>
        <w:tc>
          <w:tcPr>
            <w:tcW w:w="2026"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left="117" w:right="0" w:firstLine="0"/>
              <w:jc w:val="center"/>
            </w:pPr>
            <w:r>
              <w:rPr>
                <w:sz w:val="24"/>
              </w:rPr>
              <w:t xml:space="preserve">6180 </w:t>
            </w:r>
          </w:p>
        </w:tc>
      </w:tr>
    </w:tbl>
    <w:p w:rsidR="00DD3BBA" w:rsidRDefault="00572022">
      <w:pPr>
        <w:spacing w:after="0" w:line="259" w:lineRule="auto"/>
        <w:ind w:right="0" w:firstLine="0"/>
        <w:jc w:val="left"/>
      </w:pPr>
      <w:r>
        <w:rPr>
          <w:sz w:val="24"/>
        </w:rPr>
        <w:t xml:space="preserve"> </w:t>
      </w:r>
    </w:p>
    <w:p w:rsidR="00DD3BBA" w:rsidRDefault="00572022">
      <w:pPr>
        <w:ind w:left="-15" w:right="53" w:firstLine="708"/>
        <w:jc w:val="left"/>
      </w:pPr>
      <w:r>
        <w:rPr>
          <w:sz w:val="24"/>
        </w:rPr>
        <w:t>2.1.4.</w:t>
      </w:r>
      <w:r w:rsidR="000C6D1E">
        <w:rPr>
          <w:sz w:val="24"/>
        </w:rPr>
        <w:t xml:space="preserve"> </w:t>
      </w:r>
      <w:r>
        <w:rPr>
          <w:sz w:val="24"/>
        </w:rPr>
        <w:t xml:space="preserve">Профессиональная квалификационная группа «Общеотраслевые должности служащих» </w:t>
      </w:r>
    </w:p>
    <w:p w:rsidR="00DD3BBA" w:rsidRDefault="00572022">
      <w:pPr>
        <w:ind w:left="-15" w:right="53" w:firstLine="708"/>
        <w:jc w:val="left"/>
      </w:pPr>
      <w:r>
        <w:rPr>
          <w:sz w:val="24"/>
        </w:rPr>
        <w:t xml:space="preserve">2.1.4.1. Профессиональная квалификационная группа «Общеотраслевые должности служащих первого уровня» </w:t>
      </w:r>
    </w:p>
    <w:p w:rsidR="00DD3BBA" w:rsidRDefault="00572022">
      <w:pPr>
        <w:spacing w:after="0" w:line="259" w:lineRule="auto"/>
        <w:ind w:left="708" w:right="0" w:firstLine="0"/>
        <w:jc w:val="left"/>
      </w:pPr>
      <w:r>
        <w:rPr>
          <w:sz w:val="24"/>
        </w:rPr>
        <w:t xml:space="preserve"> </w:t>
      </w:r>
    </w:p>
    <w:p w:rsidR="00DD3BBA" w:rsidRDefault="00572022">
      <w:pPr>
        <w:spacing w:after="0" w:line="259" w:lineRule="auto"/>
        <w:ind w:right="0" w:firstLine="0"/>
        <w:jc w:val="left"/>
      </w:pPr>
      <w:r>
        <w:rPr>
          <w:sz w:val="24"/>
        </w:rPr>
        <w:t xml:space="preserve"> </w:t>
      </w:r>
    </w:p>
    <w:tbl>
      <w:tblPr>
        <w:tblStyle w:val="TableGrid"/>
        <w:tblW w:w="9074" w:type="dxa"/>
        <w:tblInd w:w="0" w:type="dxa"/>
        <w:tblCellMar>
          <w:top w:w="9" w:type="dxa"/>
          <w:left w:w="72" w:type="dxa"/>
          <w:right w:w="115" w:type="dxa"/>
        </w:tblCellMar>
        <w:tblLook w:val="04A0" w:firstRow="1" w:lastRow="0" w:firstColumn="1" w:lastColumn="0" w:noHBand="0" w:noVBand="1"/>
      </w:tblPr>
      <w:tblGrid>
        <w:gridCol w:w="2835"/>
        <w:gridCol w:w="3646"/>
        <w:gridCol w:w="2593"/>
      </w:tblGrid>
      <w:tr w:rsidR="00DD3BBA">
        <w:trPr>
          <w:trHeight w:val="842"/>
        </w:trPr>
        <w:tc>
          <w:tcPr>
            <w:tcW w:w="2835" w:type="dxa"/>
            <w:tcBorders>
              <w:top w:val="single" w:sz="6" w:space="0" w:color="000000"/>
              <w:left w:val="single" w:sz="6" w:space="0" w:color="000000"/>
              <w:bottom w:val="single" w:sz="6" w:space="0" w:color="000000"/>
              <w:right w:val="single" w:sz="6" w:space="0" w:color="000000"/>
            </w:tcBorders>
          </w:tcPr>
          <w:p w:rsidR="00DD3BBA" w:rsidRDefault="00572022">
            <w:pPr>
              <w:spacing w:after="21" w:line="259" w:lineRule="auto"/>
              <w:ind w:right="0" w:firstLine="0"/>
              <w:jc w:val="left"/>
            </w:pPr>
            <w:r>
              <w:rPr>
                <w:sz w:val="24"/>
              </w:rPr>
              <w:t xml:space="preserve">Квалификационный   </w:t>
            </w:r>
          </w:p>
          <w:p w:rsidR="00DD3BBA" w:rsidRDefault="00572022">
            <w:pPr>
              <w:spacing w:after="0" w:line="259" w:lineRule="auto"/>
              <w:ind w:right="0" w:firstLine="0"/>
              <w:jc w:val="left"/>
            </w:pPr>
            <w:r>
              <w:rPr>
                <w:sz w:val="24"/>
              </w:rPr>
              <w:t xml:space="preserve">уровень        </w:t>
            </w:r>
          </w:p>
        </w:tc>
        <w:tc>
          <w:tcPr>
            <w:tcW w:w="3646"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Наименование должности   </w:t>
            </w:r>
          </w:p>
        </w:tc>
        <w:tc>
          <w:tcPr>
            <w:tcW w:w="259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760" w:firstLine="0"/>
              <w:jc w:val="left"/>
            </w:pPr>
            <w:r>
              <w:rPr>
                <w:sz w:val="24"/>
              </w:rPr>
              <w:t xml:space="preserve">Размер    оклада    (рублей)   </w:t>
            </w:r>
          </w:p>
        </w:tc>
      </w:tr>
      <w:tr w:rsidR="00DD3BBA">
        <w:trPr>
          <w:trHeight w:val="1116"/>
        </w:trPr>
        <w:tc>
          <w:tcPr>
            <w:tcW w:w="2835" w:type="dxa"/>
            <w:tcBorders>
              <w:top w:val="single" w:sz="6" w:space="0" w:color="000000"/>
              <w:left w:val="single" w:sz="6" w:space="0" w:color="000000"/>
              <w:bottom w:val="single" w:sz="4" w:space="0" w:color="000000"/>
              <w:right w:val="single" w:sz="6" w:space="0" w:color="000000"/>
            </w:tcBorders>
          </w:tcPr>
          <w:p w:rsidR="00DD3BBA" w:rsidRDefault="00572022">
            <w:pPr>
              <w:spacing w:after="21" w:line="259" w:lineRule="auto"/>
              <w:ind w:right="0" w:firstLine="0"/>
              <w:jc w:val="left"/>
            </w:pPr>
            <w:r>
              <w:rPr>
                <w:sz w:val="24"/>
              </w:rPr>
              <w:t xml:space="preserve">1-й квалификационный </w:t>
            </w:r>
          </w:p>
          <w:p w:rsidR="00DD3BBA" w:rsidRDefault="00572022">
            <w:pPr>
              <w:spacing w:after="0" w:line="259" w:lineRule="auto"/>
              <w:ind w:right="0" w:firstLine="0"/>
              <w:jc w:val="left"/>
            </w:pPr>
            <w:r>
              <w:rPr>
                <w:sz w:val="24"/>
              </w:rPr>
              <w:t xml:space="preserve">уровень              </w:t>
            </w:r>
          </w:p>
        </w:tc>
        <w:tc>
          <w:tcPr>
            <w:tcW w:w="3646" w:type="dxa"/>
            <w:tcBorders>
              <w:top w:val="single" w:sz="6" w:space="0" w:color="000000"/>
              <w:left w:val="single" w:sz="6" w:space="0" w:color="000000"/>
              <w:bottom w:val="single" w:sz="4" w:space="0" w:color="000000"/>
              <w:right w:val="single" w:sz="6" w:space="0" w:color="000000"/>
            </w:tcBorders>
          </w:tcPr>
          <w:p w:rsidR="00DD3BBA" w:rsidRDefault="00572022">
            <w:pPr>
              <w:spacing w:after="0" w:line="259" w:lineRule="auto"/>
              <w:ind w:right="0" w:firstLine="0"/>
              <w:jc w:val="left"/>
            </w:pPr>
            <w:r>
              <w:rPr>
                <w:sz w:val="24"/>
              </w:rPr>
              <w:t xml:space="preserve">Делопроизводитель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tc>
        <w:tc>
          <w:tcPr>
            <w:tcW w:w="2593" w:type="dxa"/>
            <w:tcBorders>
              <w:top w:val="single" w:sz="6" w:space="0" w:color="000000"/>
              <w:left w:val="single" w:sz="6" w:space="0" w:color="000000"/>
              <w:bottom w:val="single" w:sz="4" w:space="0" w:color="000000"/>
              <w:right w:val="single" w:sz="6" w:space="0" w:color="000000"/>
            </w:tcBorders>
          </w:tcPr>
          <w:p w:rsidR="00DD3BBA" w:rsidRDefault="00572022">
            <w:pPr>
              <w:spacing w:after="0" w:line="259" w:lineRule="auto"/>
              <w:ind w:left="49" w:right="0" w:firstLine="0"/>
              <w:jc w:val="center"/>
            </w:pPr>
            <w:r>
              <w:rPr>
                <w:sz w:val="24"/>
              </w:rPr>
              <w:t xml:space="preserve">4017 </w:t>
            </w:r>
          </w:p>
        </w:tc>
      </w:tr>
    </w:tbl>
    <w:p w:rsidR="00DD3BBA" w:rsidRDefault="00572022">
      <w:pPr>
        <w:spacing w:after="0" w:line="259" w:lineRule="auto"/>
        <w:ind w:left="708" w:right="0" w:firstLine="0"/>
        <w:jc w:val="left"/>
      </w:pPr>
      <w:r>
        <w:t xml:space="preserve"> </w:t>
      </w:r>
    </w:p>
    <w:p w:rsidR="00DD3BBA" w:rsidRDefault="00572022">
      <w:pPr>
        <w:spacing w:after="0" w:line="259" w:lineRule="auto"/>
        <w:ind w:left="708" w:right="0" w:firstLine="0"/>
        <w:jc w:val="left"/>
      </w:pPr>
      <w:r>
        <w:t xml:space="preserve"> </w:t>
      </w:r>
    </w:p>
    <w:p w:rsidR="00DD3BBA" w:rsidRDefault="00572022">
      <w:pPr>
        <w:ind w:left="-5" w:right="53" w:hanging="10"/>
        <w:jc w:val="left"/>
      </w:pPr>
      <w:r>
        <w:rPr>
          <w:sz w:val="24"/>
        </w:rPr>
        <w:t xml:space="preserve">  </w:t>
      </w:r>
      <w:r w:rsidR="000C6D1E">
        <w:rPr>
          <w:sz w:val="24"/>
        </w:rPr>
        <w:t>Специалистам учреждения</w:t>
      </w:r>
      <w:r>
        <w:rPr>
          <w:sz w:val="24"/>
        </w:rPr>
        <w:t xml:space="preserve"> устанавливаются повышающие коэффициенты к окладу: </w:t>
      </w:r>
    </w:p>
    <w:p w:rsidR="00DD3BBA" w:rsidRDefault="00572022">
      <w:pPr>
        <w:ind w:left="-5" w:right="3671" w:hanging="10"/>
        <w:jc w:val="left"/>
      </w:pPr>
      <w:r>
        <w:rPr>
          <w:sz w:val="24"/>
        </w:rPr>
        <w:t xml:space="preserve">за специфику работы; за наличие звания; за наличие ученой степени кандидата наук и доктора наук. </w:t>
      </w:r>
    </w:p>
    <w:p w:rsidR="00DD3BBA" w:rsidRDefault="00572022">
      <w:pPr>
        <w:ind w:left="-5" w:right="53" w:hanging="10"/>
        <w:jc w:val="left"/>
      </w:pPr>
      <w:r>
        <w:rPr>
          <w:sz w:val="24"/>
        </w:rPr>
        <w:t xml:space="preserve">Решение об установлении соответствующих повышающих коэффициентов принимается </w:t>
      </w:r>
      <w:r w:rsidR="000C6D1E">
        <w:rPr>
          <w:sz w:val="24"/>
        </w:rPr>
        <w:t>руководителем учреждения</w:t>
      </w:r>
      <w:r>
        <w:rPr>
          <w:sz w:val="24"/>
        </w:rPr>
        <w:t xml:space="preserve"> в отношении каждого конкретного работника в пределах средств, предусмотренных на оплату труда. </w:t>
      </w:r>
    </w:p>
    <w:p w:rsidR="00DD3BBA" w:rsidRDefault="00572022">
      <w:pPr>
        <w:spacing w:after="0" w:line="259" w:lineRule="auto"/>
        <w:ind w:right="0" w:firstLine="0"/>
        <w:jc w:val="left"/>
      </w:pPr>
      <w:r>
        <w:rPr>
          <w:sz w:val="24"/>
        </w:rPr>
        <w:t xml:space="preserve"> </w:t>
      </w:r>
    </w:p>
    <w:p w:rsidR="00DD3BBA" w:rsidRDefault="00572022">
      <w:pPr>
        <w:numPr>
          <w:ilvl w:val="2"/>
          <w:numId w:val="42"/>
        </w:numPr>
        <w:spacing w:after="4" w:line="271" w:lineRule="auto"/>
        <w:ind w:right="53" w:hanging="600"/>
        <w:jc w:val="left"/>
      </w:pPr>
      <w:r>
        <w:rPr>
          <w:b/>
          <w:sz w:val="24"/>
        </w:rPr>
        <w:t>Повышающие коэффициенты за специфику работы определяются в следующих размерах</w:t>
      </w:r>
      <w:r>
        <w:rPr>
          <w:sz w:val="24"/>
        </w:rPr>
        <w:t xml:space="preserve">: </w:t>
      </w:r>
    </w:p>
    <w:p w:rsidR="00DD3BBA" w:rsidRDefault="00572022">
      <w:pPr>
        <w:spacing w:after="0" w:line="259" w:lineRule="auto"/>
        <w:ind w:right="0" w:firstLine="0"/>
        <w:jc w:val="left"/>
      </w:pPr>
      <w:r>
        <w:rPr>
          <w:sz w:val="24"/>
        </w:rPr>
        <w:t xml:space="preserve"> </w:t>
      </w:r>
    </w:p>
    <w:tbl>
      <w:tblPr>
        <w:tblStyle w:val="TableGrid"/>
        <w:tblW w:w="9278" w:type="dxa"/>
        <w:tblInd w:w="-58" w:type="dxa"/>
        <w:tblCellMar>
          <w:top w:w="168" w:type="dxa"/>
          <w:left w:w="62" w:type="dxa"/>
          <w:bottom w:w="13" w:type="dxa"/>
          <w:right w:w="115" w:type="dxa"/>
        </w:tblCellMar>
        <w:tblLook w:val="04A0" w:firstRow="1" w:lastRow="0" w:firstColumn="1" w:lastColumn="0" w:noHBand="0" w:noVBand="1"/>
      </w:tblPr>
      <w:tblGrid>
        <w:gridCol w:w="6868"/>
        <w:gridCol w:w="2410"/>
      </w:tblGrid>
      <w:tr w:rsidR="00DD3BBA">
        <w:trPr>
          <w:trHeight w:val="890"/>
        </w:trPr>
        <w:tc>
          <w:tcPr>
            <w:tcW w:w="6868"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4" w:firstLine="0"/>
              <w:jc w:val="center"/>
            </w:pPr>
            <w:r>
              <w:rPr>
                <w:sz w:val="24"/>
              </w:rPr>
              <w:lastRenderedPageBreak/>
              <w:t xml:space="preserve">Основание для установления повышающего коэффициента </w:t>
            </w:r>
          </w:p>
        </w:tc>
        <w:tc>
          <w:tcPr>
            <w:tcW w:w="2410"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right="0" w:firstLine="116"/>
            </w:pPr>
            <w:r>
              <w:rPr>
                <w:sz w:val="24"/>
              </w:rPr>
              <w:t xml:space="preserve">Коэффициент за специфику работы </w:t>
            </w:r>
          </w:p>
        </w:tc>
      </w:tr>
      <w:tr w:rsidR="00DD3BBA">
        <w:trPr>
          <w:trHeight w:val="638"/>
        </w:trPr>
        <w:tc>
          <w:tcPr>
            <w:tcW w:w="6868"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left="2" w:right="0" w:firstLine="0"/>
              <w:jc w:val="left"/>
            </w:pPr>
            <w:r>
              <w:rPr>
                <w:sz w:val="24"/>
              </w:rPr>
              <w:t xml:space="preserve">Общеобразовательные учреждения: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DD3BBA" w:rsidRDefault="00572022">
            <w:pPr>
              <w:spacing w:after="0" w:line="259" w:lineRule="auto"/>
              <w:ind w:right="0" w:firstLine="0"/>
              <w:jc w:val="left"/>
            </w:pPr>
            <w:r>
              <w:rPr>
                <w:sz w:val="24"/>
              </w:rPr>
              <w:t xml:space="preserve"> </w:t>
            </w:r>
          </w:p>
        </w:tc>
      </w:tr>
      <w:tr w:rsidR="00DD3BBA">
        <w:trPr>
          <w:trHeight w:val="720"/>
        </w:trPr>
        <w:tc>
          <w:tcPr>
            <w:tcW w:w="6868"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left="2" w:right="0" w:firstLine="0"/>
              <w:jc w:val="left"/>
            </w:pPr>
            <w:r>
              <w:rPr>
                <w:sz w:val="24"/>
              </w:rPr>
              <w:t xml:space="preserve">центр развития (педагогические работники, работающие в центре) </w:t>
            </w:r>
          </w:p>
        </w:tc>
        <w:tc>
          <w:tcPr>
            <w:tcW w:w="2410"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right="0" w:firstLine="0"/>
              <w:jc w:val="left"/>
            </w:pPr>
            <w:r>
              <w:rPr>
                <w:sz w:val="24"/>
              </w:rPr>
              <w:t xml:space="preserve">10 </w:t>
            </w:r>
          </w:p>
        </w:tc>
      </w:tr>
      <w:tr w:rsidR="00DD3BBA">
        <w:trPr>
          <w:trHeight w:val="638"/>
        </w:trPr>
        <w:tc>
          <w:tcPr>
            <w:tcW w:w="6868"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left="2" w:right="0" w:firstLine="0"/>
              <w:jc w:val="left"/>
            </w:pPr>
            <w:r>
              <w:rPr>
                <w:sz w:val="24"/>
              </w:rPr>
              <w:t xml:space="preserve">логопедические пункты </w:t>
            </w:r>
          </w:p>
        </w:tc>
        <w:tc>
          <w:tcPr>
            <w:tcW w:w="2410"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right="0" w:firstLine="0"/>
              <w:jc w:val="left"/>
            </w:pPr>
            <w:r>
              <w:rPr>
                <w:sz w:val="24"/>
              </w:rPr>
              <w:t xml:space="preserve">13 </w:t>
            </w:r>
          </w:p>
        </w:tc>
      </w:tr>
      <w:tr w:rsidR="00DD3BBA">
        <w:trPr>
          <w:trHeight w:val="1274"/>
        </w:trPr>
        <w:tc>
          <w:tcPr>
            <w:tcW w:w="6868" w:type="dxa"/>
            <w:tcBorders>
              <w:top w:val="single" w:sz="4" w:space="0" w:color="000000"/>
              <w:left w:val="single" w:sz="4" w:space="0" w:color="000000"/>
              <w:bottom w:val="single" w:sz="4" w:space="0" w:color="000000"/>
              <w:right w:val="single" w:sz="4" w:space="0" w:color="000000"/>
            </w:tcBorders>
            <w:vAlign w:val="bottom"/>
          </w:tcPr>
          <w:p w:rsidR="00DD3BBA" w:rsidRDefault="00572022">
            <w:pPr>
              <w:spacing w:after="0" w:line="259" w:lineRule="auto"/>
              <w:ind w:left="2" w:right="0" w:firstLine="0"/>
              <w:jc w:val="left"/>
            </w:pPr>
            <w:r>
              <w:rPr>
                <w:sz w:val="24"/>
              </w:rPr>
              <w:t xml:space="preserve">Классы (группы) компенсирующего обучения, специальные коррекционные классы (группы) для детей с отклонениями в развитии различной направленности в образовательных учреждениях всех типов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13 </w:t>
            </w:r>
          </w:p>
        </w:tc>
      </w:tr>
    </w:tbl>
    <w:p w:rsidR="00DD3BBA" w:rsidRDefault="00572022">
      <w:pPr>
        <w:spacing w:after="0" w:line="259" w:lineRule="auto"/>
        <w:ind w:right="0" w:firstLine="0"/>
        <w:jc w:val="left"/>
      </w:pPr>
      <w:r>
        <w:rPr>
          <w:sz w:val="24"/>
        </w:rPr>
        <w:t xml:space="preserve"> </w:t>
      </w:r>
    </w:p>
    <w:p w:rsidR="00DD3BBA" w:rsidRDefault="00572022">
      <w:pPr>
        <w:ind w:left="-5" w:right="53" w:hanging="10"/>
        <w:jc w:val="left"/>
      </w:pPr>
      <w:r>
        <w:rPr>
          <w:sz w:val="24"/>
        </w:rPr>
        <w:t xml:space="preserve">При наличии оснований для применения двух и более коэффициентов соответствующие коэффициенты суммируются. </w:t>
      </w:r>
    </w:p>
    <w:p w:rsidR="00DD3BBA" w:rsidRDefault="00572022" w:rsidP="000C6D1E">
      <w:pPr>
        <w:numPr>
          <w:ilvl w:val="2"/>
          <w:numId w:val="42"/>
        </w:numPr>
        <w:ind w:left="567" w:right="53" w:hanging="600"/>
        <w:jc w:val="left"/>
      </w:pPr>
      <w:r>
        <w:rPr>
          <w:sz w:val="24"/>
        </w:rPr>
        <w:t xml:space="preserve">Повышающий коэффициент за наличие звания "Заслуженный учитель Российской </w:t>
      </w:r>
    </w:p>
    <w:p w:rsidR="00DD3BBA" w:rsidRDefault="00572022">
      <w:pPr>
        <w:ind w:left="-5" w:right="53" w:hanging="10"/>
        <w:jc w:val="left"/>
      </w:pPr>
      <w:r>
        <w:rPr>
          <w:sz w:val="24"/>
        </w:rPr>
        <w:t xml:space="preserve">Федерации", "Заслуженный учитель Республики Дагестан", "Народный учитель Российской Федерации" и "Народный учитель Республики Дагестан" увеличивает оклад (должностной оклад) педагогических работников на 8 процентов для всех образовательных организаций. При наличии нескольких почетных званий оплата производится по одному, имеющему наибольшее значение. </w:t>
      </w:r>
    </w:p>
    <w:p w:rsidR="00DD3BBA" w:rsidRDefault="00572022" w:rsidP="000C6D1E">
      <w:pPr>
        <w:numPr>
          <w:ilvl w:val="2"/>
          <w:numId w:val="42"/>
        </w:numPr>
        <w:ind w:left="0" w:right="53" w:firstLine="720"/>
        <w:jc w:val="left"/>
      </w:pPr>
      <w:r>
        <w:rPr>
          <w:sz w:val="24"/>
        </w:rPr>
        <w:t xml:space="preserve">Повышающий коэффициент за наличие ученой степени увеличивает оклад (должностной оклад) педагогическим работникам при работе по соответствующей профессии: </w:t>
      </w:r>
    </w:p>
    <w:p w:rsidR="00DD3BBA" w:rsidRDefault="00572022">
      <w:pPr>
        <w:ind w:left="718" w:right="1975" w:hanging="10"/>
        <w:jc w:val="left"/>
      </w:pPr>
      <w:r>
        <w:rPr>
          <w:sz w:val="24"/>
        </w:rPr>
        <w:t xml:space="preserve">при наличии ученой степени кандидата наук - на 20 </w:t>
      </w:r>
      <w:r w:rsidR="000C6D1E">
        <w:rPr>
          <w:sz w:val="24"/>
        </w:rPr>
        <w:t>процентов; при</w:t>
      </w:r>
      <w:r>
        <w:rPr>
          <w:sz w:val="24"/>
        </w:rPr>
        <w:t xml:space="preserve"> наличии ученой степени доктора наук - на 30 процентов. </w:t>
      </w:r>
    </w:p>
    <w:p w:rsidR="00DD3BBA" w:rsidRDefault="00572022">
      <w:pPr>
        <w:ind w:left="718" w:right="53" w:hanging="10"/>
        <w:jc w:val="left"/>
      </w:pPr>
      <w:r>
        <w:rPr>
          <w:sz w:val="24"/>
        </w:rPr>
        <w:t xml:space="preserve">При наличии звания и ученой степени оплата производится по каждому основанию. </w:t>
      </w:r>
    </w:p>
    <w:p w:rsidR="00DD3BBA" w:rsidRDefault="00572022">
      <w:pPr>
        <w:ind w:left="-15" w:right="53" w:firstLine="708"/>
        <w:jc w:val="left"/>
      </w:pPr>
      <w:r>
        <w:rPr>
          <w:sz w:val="24"/>
        </w:rPr>
        <w:t xml:space="preserve">2.3. Повышающие коэффициенты применяются при исчислении выплат по основной работе и работе, осуществляемой по совместительству. </w:t>
      </w:r>
    </w:p>
    <w:p w:rsidR="00DD3BBA" w:rsidRDefault="00572022">
      <w:pPr>
        <w:ind w:left="-15" w:right="53" w:firstLine="708"/>
        <w:jc w:val="left"/>
      </w:pPr>
      <w:r>
        <w:rPr>
          <w:sz w:val="24"/>
        </w:rPr>
        <w:t xml:space="preserve">Установление повышающих </w:t>
      </w:r>
      <w:r w:rsidR="000C6D1E">
        <w:rPr>
          <w:sz w:val="24"/>
        </w:rPr>
        <w:t>коэффициентов образует новый</w:t>
      </w:r>
      <w:r>
        <w:rPr>
          <w:sz w:val="24"/>
        </w:rPr>
        <w:t xml:space="preserve"> оклад, и выплаты компенсационного и стимулирующего характера исчисляются исходя из нового оклада. </w:t>
      </w:r>
    </w:p>
    <w:p w:rsidR="00DD3BBA" w:rsidRDefault="00572022">
      <w:pPr>
        <w:spacing w:after="0" w:line="259" w:lineRule="auto"/>
        <w:ind w:left="708" w:right="0" w:firstLine="0"/>
        <w:jc w:val="left"/>
      </w:pPr>
      <w:r>
        <w:rPr>
          <w:sz w:val="24"/>
        </w:rPr>
        <w:t xml:space="preserve"> </w:t>
      </w:r>
    </w:p>
    <w:p w:rsidR="00DD3BBA" w:rsidRDefault="00572022">
      <w:pPr>
        <w:spacing w:after="31" w:line="259" w:lineRule="auto"/>
        <w:ind w:left="708" w:right="0" w:firstLine="0"/>
        <w:jc w:val="left"/>
      </w:pPr>
      <w:r>
        <w:rPr>
          <w:sz w:val="24"/>
        </w:rPr>
        <w:t xml:space="preserve"> </w:t>
      </w:r>
    </w:p>
    <w:p w:rsidR="00DD3BBA" w:rsidRDefault="00572022">
      <w:pPr>
        <w:spacing w:after="2" w:line="270" w:lineRule="auto"/>
        <w:ind w:left="1081" w:right="1073" w:hanging="10"/>
        <w:jc w:val="center"/>
      </w:pPr>
      <w:r>
        <w:rPr>
          <w:b/>
          <w:sz w:val="24"/>
        </w:rPr>
        <w:t xml:space="preserve">3. Условия оплаты труда руководителей, заместителей руководителя и главных бухгалтеров учреждений </w:t>
      </w:r>
    </w:p>
    <w:p w:rsidR="00DD3BBA" w:rsidRDefault="00572022" w:rsidP="004E7A73">
      <w:pPr>
        <w:spacing w:after="0" w:line="259" w:lineRule="auto"/>
        <w:ind w:left="-142" w:right="0" w:firstLine="142"/>
        <w:jc w:val="left"/>
      </w:pPr>
      <w:r>
        <w:rPr>
          <w:sz w:val="24"/>
        </w:rPr>
        <w:t xml:space="preserve"> </w:t>
      </w:r>
    </w:p>
    <w:p w:rsidR="00DD3BBA" w:rsidRDefault="00572022" w:rsidP="004E7A73">
      <w:pPr>
        <w:numPr>
          <w:ilvl w:val="1"/>
          <w:numId w:val="43"/>
        </w:numPr>
        <w:spacing w:after="3" w:line="252" w:lineRule="auto"/>
        <w:ind w:left="-142" w:right="54" w:firstLine="142"/>
        <w:jc w:val="left"/>
      </w:pPr>
      <w:r>
        <w:rPr>
          <w:sz w:val="24"/>
        </w:rPr>
        <w:t xml:space="preserve">Заработная плата руководителей, заместителей руководителя и главных бухгалтеров учреждений состоит из должностного оклада, выплат компенсационного и стимулирующего характера. </w:t>
      </w:r>
    </w:p>
    <w:p w:rsidR="00DD3BBA" w:rsidRDefault="00572022" w:rsidP="004E7A73">
      <w:pPr>
        <w:spacing w:after="3" w:line="252" w:lineRule="auto"/>
        <w:ind w:left="-142" w:right="54" w:firstLine="142"/>
        <w:jc w:val="left"/>
      </w:pPr>
      <w:r>
        <w:rPr>
          <w:sz w:val="24"/>
        </w:rPr>
        <w:t xml:space="preserve">Решение об установлении размера должностного оклада, выплат компенсационного и стимулирующего характера директорам учреждений принимается Администрацией городского округа «город Каспийск». </w:t>
      </w:r>
    </w:p>
    <w:p w:rsidR="00DD3BBA" w:rsidRDefault="00572022" w:rsidP="004E7A73">
      <w:pPr>
        <w:ind w:left="-142" w:right="53" w:firstLine="142"/>
        <w:jc w:val="left"/>
      </w:pPr>
      <w:r>
        <w:rPr>
          <w:sz w:val="24"/>
        </w:rPr>
        <w:t xml:space="preserve">Решение о премировании заместителей директора и главного бухгалтера учреждения принимается директором. </w:t>
      </w:r>
    </w:p>
    <w:p w:rsidR="00DD3BBA" w:rsidRDefault="00572022" w:rsidP="004E7A73">
      <w:pPr>
        <w:spacing w:after="3" w:line="252" w:lineRule="auto"/>
        <w:ind w:left="-142" w:right="54" w:firstLine="142"/>
        <w:jc w:val="left"/>
      </w:pPr>
      <w:r>
        <w:rPr>
          <w:sz w:val="24"/>
        </w:rPr>
        <w:lastRenderedPageBreak/>
        <w:t xml:space="preserve">Условия оплаты труда руководителей учреждений устанавливаются в трудовом договоре, заключенном на основе типовой формы трудового договора, утвержденной постановлением Правительства Российской Федерации от 12 апреля 2013 года №329 «О типовой форме трудового договора с руководителем государственного (муниципального) учреждения».  </w:t>
      </w:r>
    </w:p>
    <w:p w:rsidR="00DD3BBA" w:rsidRDefault="00572022" w:rsidP="004E7A73">
      <w:pPr>
        <w:numPr>
          <w:ilvl w:val="1"/>
          <w:numId w:val="43"/>
        </w:numPr>
        <w:spacing w:after="3" w:line="252" w:lineRule="auto"/>
        <w:ind w:left="-142" w:right="54" w:firstLine="142"/>
        <w:jc w:val="left"/>
      </w:pPr>
      <w:r>
        <w:rPr>
          <w:sz w:val="24"/>
        </w:rPr>
        <w:t xml:space="preserve">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 </w:t>
      </w:r>
    </w:p>
    <w:p w:rsidR="00DD3BBA" w:rsidRDefault="00572022" w:rsidP="004E7A73">
      <w:pPr>
        <w:ind w:left="-142" w:right="53" w:firstLine="142"/>
        <w:jc w:val="left"/>
      </w:pPr>
      <w:r>
        <w:rPr>
          <w:sz w:val="24"/>
        </w:rPr>
        <w:t xml:space="preserve">В качестве показателя эффективности работы руководителя учреждения по решению </w:t>
      </w:r>
    </w:p>
    <w:p w:rsidR="00DD3BBA" w:rsidRDefault="00572022" w:rsidP="004E7A73">
      <w:pPr>
        <w:spacing w:after="3" w:line="252" w:lineRule="auto"/>
        <w:ind w:left="-15" w:right="54" w:firstLine="0"/>
        <w:jc w:val="left"/>
      </w:pPr>
      <w:r>
        <w:rPr>
          <w:sz w:val="24"/>
        </w:rPr>
        <w:t xml:space="preserve">Администрации ГО «город Каспийск» может быть установлен рост средней заработной платы работников учреждения в отчетном году по сравнению с предыдущим годом, без учета повышения размера заработной платы в соответствии с решением Правительства Республики Дагестан. </w:t>
      </w:r>
    </w:p>
    <w:p w:rsidR="00DD3BBA" w:rsidRDefault="00572022">
      <w:pPr>
        <w:spacing w:after="3" w:line="252" w:lineRule="auto"/>
        <w:ind w:left="-15" w:right="54"/>
      </w:pPr>
      <w:r>
        <w:rPr>
          <w:sz w:val="24"/>
        </w:rPr>
        <w:t xml:space="preserve">Предельный уровень соотношения среднемесячной заработной платы руководителя, заместителей руководителя, главного бухгалтера учреждения и среднемесячной заработной платы </w:t>
      </w:r>
      <w:r w:rsidR="000C6D1E">
        <w:rPr>
          <w:sz w:val="24"/>
        </w:rPr>
        <w:t>работников учреждения</w:t>
      </w:r>
      <w:r>
        <w:rPr>
          <w:sz w:val="24"/>
        </w:rPr>
        <w:t xml:space="preserve"> (без учета заработной платы руководителя, заместителей руководителя, главного бухгалтера) определяется нормативным правовым актом Администрации ГО «город Каспийск» в кратности от 1-го до 3-х </w:t>
      </w:r>
    </w:p>
    <w:p w:rsidR="00DD3BBA" w:rsidRDefault="00572022">
      <w:pPr>
        <w:ind w:left="-15" w:right="53" w:firstLine="708"/>
        <w:jc w:val="left"/>
      </w:pPr>
      <w:r>
        <w:rPr>
          <w:sz w:val="24"/>
        </w:rPr>
        <w:t xml:space="preserve">Должностные оклады заместителей руководителя и главного бухгалтера учреждения устанавливаются на 10-30 % ниже должностных окладов руководителей этих учреждений. </w:t>
      </w:r>
    </w:p>
    <w:p w:rsidR="00DD3BBA" w:rsidRDefault="00572022">
      <w:pPr>
        <w:spacing w:after="3" w:line="252" w:lineRule="auto"/>
        <w:ind w:left="-15" w:right="54"/>
      </w:pPr>
      <w:r>
        <w:rPr>
          <w:sz w:val="24"/>
        </w:rPr>
        <w:t xml:space="preserve">К основному персоналу учреждения относятся работники, непосредственно обеспечивающие выполнение функций, для реализации которых создано учреждение (педагогические работники). </w:t>
      </w:r>
    </w:p>
    <w:p w:rsidR="00DD3BBA" w:rsidRDefault="00572022">
      <w:pPr>
        <w:spacing w:after="3" w:line="252" w:lineRule="auto"/>
        <w:ind w:left="-15" w:right="54"/>
      </w:pPr>
      <w:r>
        <w:rPr>
          <w:sz w:val="24"/>
        </w:rPr>
        <w:t xml:space="preserve">Перечень должностей и профессий работников учреждения работников, которые относятся к основному персоналу по виду экономической деятельности «Образование», устанавливается Министерством образования и науки РД. </w:t>
      </w:r>
    </w:p>
    <w:p w:rsidR="00DD3BBA" w:rsidRDefault="00572022">
      <w:pPr>
        <w:spacing w:after="3" w:line="252" w:lineRule="auto"/>
        <w:ind w:left="-15" w:right="54"/>
      </w:pPr>
      <w:r>
        <w:rPr>
          <w:sz w:val="24"/>
        </w:rPr>
        <w:t xml:space="preserve">Соотношение среднемесячной заработной платы руководителей, заместителей руководителя, </w:t>
      </w:r>
      <w:r w:rsidR="000C6D1E">
        <w:rPr>
          <w:sz w:val="24"/>
        </w:rPr>
        <w:t>главного бухгалтера</w:t>
      </w:r>
      <w:r>
        <w:rPr>
          <w:sz w:val="24"/>
        </w:rPr>
        <w:t xml:space="preserve"> учреждения и среднемесячной заработной платы работников   учреждения,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2017 года №922 «Об особенностях порядка исчисления средней заработной платы». </w:t>
      </w:r>
    </w:p>
    <w:p w:rsidR="00DD3BBA" w:rsidRDefault="00572022">
      <w:pPr>
        <w:spacing w:after="3" w:line="252" w:lineRule="auto"/>
        <w:ind w:left="-15" w:right="54"/>
      </w:pPr>
      <w:r>
        <w:rPr>
          <w:sz w:val="24"/>
        </w:rPr>
        <w:t xml:space="preserve">При определении средней заработной платы работников основного персонала учреждения учитываются оклады (должностные оклады) (без учета повышения за работу в сельской местности и специфику работы), ставки заработной платы и выплаты стимулирующего характера (за исключением выплат, не предусмотренных системой оплаты труда и материальной помощи) за календарный год, предшествующий году установления должностного оклада руководителю. </w:t>
      </w:r>
    </w:p>
    <w:p w:rsidR="00DD3BBA" w:rsidRDefault="00572022">
      <w:pPr>
        <w:spacing w:after="3" w:line="252" w:lineRule="auto"/>
        <w:ind w:left="-15" w:right="54"/>
      </w:pPr>
      <w:r>
        <w:rPr>
          <w:sz w:val="24"/>
        </w:rPr>
        <w:t xml:space="preserve">Для определения должностного оклада руководителя учреждения вводится коэффициент, учитывающий масштаб и уровень управления исходя из группы по оплате труда. </w:t>
      </w:r>
    </w:p>
    <w:p w:rsidR="00DD3BBA" w:rsidRDefault="00572022">
      <w:pPr>
        <w:ind w:left="-15" w:right="53" w:firstLine="708"/>
        <w:jc w:val="left"/>
      </w:pPr>
      <w:r>
        <w:rPr>
          <w:sz w:val="24"/>
        </w:rPr>
        <w:t xml:space="preserve">3.3. Должностной оклад руководителя учреждения исчисляется по следующей формуле: </w:t>
      </w:r>
    </w:p>
    <w:p w:rsidR="00DD3BBA" w:rsidRDefault="00572022">
      <w:pPr>
        <w:spacing w:after="22" w:line="259" w:lineRule="auto"/>
        <w:ind w:right="0" w:firstLine="0"/>
        <w:jc w:val="left"/>
      </w:pPr>
      <w:r>
        <w:rPr>
          <w:sz w:val="24"/>
        </w:rPr>
        <w:t xml:space="preserve"> </w:t>
      </w:r>
    </w:p>
    <w:p w:rsidR="00DD3BBA" w:rsidRDefault="00572022">
      <w:pPr>
        <w:ind w:left="-5" w:right="7420" w:hanging="10"/>
        <w:jc w:val="left"/>
      </w:pPr>
      <w:r>
        <w:rPr>
          <w:sz w:val="24"/>
        </w:rPr>
        <w:t xml:space="preserve">О рук.= ЗПср х К, где: </w:t>
      </w:r>
    </w:p>
    <w:p w:rsidR="00DD3BBA" w:rsidRDefault="00572022">
      <w:pPr>
        <w:ind w:left="-5" w:right="53" w:hanging="10"/>
        <w:jc w:val="left"/>
      </w:pPr>
      <w:r>
        <w:rPr>
          <w:sz w:val="24"/>
        </w:rPr>
        <w:t xml:space="preserve">О рук. – должностной оклад руководителя; </w:t>
      </w:r>
    </w:p>
    <w:p w:rsidR="00DD3BBA" w:rsidRDefault="00572022">
      <w:pPr>
        <w:ind w:left="-5" w:right="53" w:hanging="10"/>
        <w:jc w:val="left"/>
      </w:pPr>
      <w:r>
        <w:rPr>
          <w:sz w:val="24"/>
        </w:rPr>
        <w:t xml:space="preserve">ЗПср – размер средней заработной платы работников, которые относятся к основному персоналу учреждения; </w:t>
      </w:r>
    </w:p>
    <w:p w:rsidR="00DD3BBA" w:rsidRDefault="00572022">
      <w:pPr>
        <w:ind w:left="-5" w:right="53" w:hanging="10"/>
        <w:jc w:val="left"/>
      </w:pPr>
      <w:r>
        <w:rPr>
          <w:sz w:val="24"/>
        </w:rPr>
        <w:t xml:space="preserve">К - повышающий коэффициент, учитывающий масштаб и уровень управления. </w:t>
      </w:r>
    </w:p>
    <w:p w:rsidR="00DD3BBA" w:rsidRDefault="00572022">
      <w:pPr>
        <w:spacing w:after="0" w:line="259" w:lineRule="auto"/>
        <w:ind w:right="0" w:firstLine="0"/>
        <w:jc w:val="left"/>
      </w:pPr>
      <w:r>
        <w:rPr>
          <w:sz w:val="24"/>
        </w:rPr>
        <w:t xml:space="preserve"> </w:t>
      </w:r>
    </w:p>
    <w:p w:rsidR="00DD3BBA" w:rsidRDefault="00572022">
      <w:pPr>
        <w:ind w:left="-5" w:right="53" w:hanging="10"/>
        <w:jc w:val="left"/>
      </w:pPr>
      <w:r>
        <w:rPr>
          <w:sz w:val="24"/>
        </w:rPr>
        <w:lastRenderedPageBreak/>
        <w:t xml:space="preserve">3.4. Отнесение к группам оплаты труда руководителей учреждений осуществляется в зависимости от количества показателей образовательного учреждения (контингент обучающихся, количество работников, наличие компьютерных классов и т.д.). </w:t>
      </w:r>
    </w:p>
    <w:p w:rsidR="00DD3BBA" w:rsidRDefault="00572022">
      <w:pPr>
        <w:ind w:left="-5" w:right="53" w:hanging="10"/>
        <w:jc w:val="left"/>
      </w:pPr>
      <w:r>
        <w:rPr>
          <w:sz w:val="24"/>
        </w:rPr>
        <w:t xml:space="preserve">Размеры повышающего коэффициента для определения должностного оклада руководителя учреждения по группе оплаты труда и объемные показатели, характеризующие масштаб управления образовательным учреждением, утверждаются администрацией городского округа «город Каспийск». </w:t>
      </w:r>
    </w:p>
    <w:p w:rsidR="00DD3BBA" w:rsidRDefault="00572022">
      <w:pPr>
        <w:ind w:left="-15" w:right="53" w:firstLine="708"/>
        <w:jc w:val="left"/>
      </w:pPr>
      <w:r>
        <w:rPr>
          <w:sz w:val="24"/>
        </w:rPr>
        <w:t xml:space="preserve">3.5. В случае изменения размера должностного оклада руководителя образовательного учреждения вследствие увеличения средней величины заработной платы работников, которые относятся к основному персоналу возглавляемого им учреждения, и (или) изменения группы оплаты труда руководителя образовательного учреждения с ним заключается дополнительное соглашение к трудовому договору, предусматривающее соответствующее изменение размера должностного оклада. </w:t>
      </w:r>
    </w:p>
    <w:p w:rsidR="00DD3BBA" w:rsidRDefault="00572022">
      <w:pPr>
        <w:ind w:left="-15" w:right="53" w:firstLine="708"/>
        <w:jc w:val="left"/>
      </w:pPr>
      <w:r>
        <w:rPr>
          <w:sz w:val="24"/>
        </w:rPr>
        <w:t xml:space="preserve">3.6. Управление образования г. Каспийска устанавливает руководителям учреждений выплаты стимулирующего характера и вправе централизовать до 1 процента лимитов бюджетных обязательств, предусмотренных на оплату труда работников соответствующих учреждений. </w:t>
      </w:r>
    </w:p>
    <w:p w:rsidR="00DD3BBA" w:rsidRDefault="00572022">
      <w:pPr>
        <w:ind w:left="-15" w:right="53" w:firstLine="708"/>
        <w:jc w:val="left"/>
      </w:pPr>
      <w:r>
        <w:rPr>
          <w:sz w:val="24"/>
        </w:rPr>
        <w:t xml:space="preserve">Распределение централизованных лимитов бюджетных обязательств осуществляется Финансовым </w:t>
      </w:r>
      <w:r w:rsidR="000C6D1E">
        <w:rPr>
          <w:sz w:val="24"/>
        </w:rPr>
        <w:t>управлением г.</w:t>
      </w:r>
      <w:r>
        <w:rPr>
          <w:sz w:val="24"/>
        </w:rPr>
        <w:t xml:space="preserve"> Каспийска с учетом результатов деятельности учреждения. </w:t>
      </w:r>
    </w:p>
    <w:p w:rsidR="00DD3BBA" w:rsidRDefault="00572022">
      <w:pPr>
        <w:ind w:left="-15" w:right="53" w:firstLine="708"/>
        <w:jc w:val="left"/>
      </w:pPr>
      <w:r>
        <w:rPr>
          <w:sz w:val="24"/>
        </w:rPr>
        <w:t xml:space="preserve">Премирование руководителей учреждений осуществляется в соответствии с положением о стимулирующих выплатах к должностным окладам руководителей бюджетных образовательных учреждений, подведомственных администрации городского округа «город Каспийск» </w:t>
      </w:r>
    </w:p>
    <w:p w:rsidR="00DD3BBA" w:rsidRDefault="00572022">
      <w:pPr>
        <w:ind w:left="-15" w:right="53" w:firstLine="708"/>
        <w:jc w:val="left"/>
      </w:pPr>
      <w:r>
        <w:rPr>
          <w:sz w:val="24"/>
        </w:rPr>
        <w:t xml:space="preserve">Премирование заместителей руководителя учреждения осуществляется в соответствии с положением о премировании, утверждаемым нормативным актом учреждения. </w:t>
      </w:r>
    </w:p>
    <w:p w:rsidR="00DD3BBA" w:rsidRDefault="00572022">
      <w:pPr>
        <w:ind w:left="-15" w:right="53" w:firstLine="708"/>
        <w:jc w:val="left"/>
      </w:pPr>
      <w:r>
        <w:rPr>
          <w:sz w:val="24"/>
        </w:rPr>
        <w:t xml:space="preserve">3.7. Руководителям учреждений и их заместителям по согласованию с учредителем, в лице Администрации городского округа «город Каспийск», разрешается вести в учреждениях, в штате которых они состоят, работу по специальности в пределах рабочего времени по основной должности, но не более 12 часов в неделю. </w:t>
      </w:r>
    </w:p>
    <w:p w:rsidR="00DD3BBA" w:rsidRDefault="00572022">
      <w:pPr>
        <w:ind w:left="-5" w:right="53" w:hanging="10"/>
        <w:jc w:val="left"/>
      </w:pPr>
      <w:r>
        <w:rPr>
          <w:sz w:val="24"/>
        </w:rPr>
        <w:t xml:space="preserve">Определение размеров заработной платы руководителей и их заместителей по основной должности и работе по специальности, выполняемой в порядке совмещения, производится раздельно по каждой из должностей (виду работ).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center"/>
      </w:pPr>
      <w:r>
        <w:rPr>
          <w:b/>
          <w:sz w:val="24"/>
        </w:rPr>
        <w:t xml:space="preserve"> </w:t>
      </w:r>
    </w:p>
    <w:p w:rsidR="00DD3BBA" w:rsidRDefault="00572022">
      <w:pPr>
        <w:spacing w:after="26" w:line="259" w:lineRule="auto"/>
        <w:ind w:right="0" w:firstLine="0"/>
        <w:jc w:val="center"/>
      </w:pPr>
      <w:r>
        <w:rPr>
          <w:b/>
          <w:sz w:val="24"/>
        </w:rPr>
        <w:t xml:space="preserve"> </w:t>
      </w:r>
    </w:p>
    <w:p w:rsidR="00DD3BBA" w:rsidRDefault="00572022">
      <w:pPr>
        <w:numPr>
          <w:ilvl w:val="0"/>
          <w:numId w:val="46"/>
        </w:numPr>
        <w:spacing w:after="2" w:line="270" w:lineRule="auto"/>
        <w:ind w:right="1331" w:hanging="10"/>
        <w:jc w:val="center"/>
      </w:pPr>
      <w:r>
        <w:rPr>
          <w:b/>
          <w:sz w:val="24"/>
        </w:rPr>
        <w:t xml:space="preserve">Условия осуществления и размеры выплат компенсационного характера </w:t>
      </w:r>
    </w:p>
    <w:p w:rsidR="00DD3BBA" w:rsidRDefault="00572022" w:rsidP="000C6D1E">
      <w:pPr>
        <w:spacing w:after="0" w:line="259" w:lineRule="auto"/>
        <w:ind w:left="-142" w:right="0" w:firstLine="0"/>
        <w:jc w:val="center"/>
      </w:pPr>
      <w:r>
        <w:rPr>
          <w:sz w:val="24"/>
        </w:rPr>
        <w:t xml:space="preserve"> </w:t>
      </w:r>
    </w:p>
    <w:p w:rsidR="00DD3BBA" w:rsidRDefault="00572022" w:rsidP="004E7A73">
      <w:pPr>
        <w:numPr>
          <w:ilvl w:val="1"/>
          <w:numId w:val="46"/>
        </w:numPr>
        <w:ind w:left="-142" w:right="53" w:firstLine="0"/>
        <w:jc w:val="left"/>
      </w:pPr>
      <w:r>
        <w:rPr>
          <w:sz w:val="24"/>
        </w:rPr>
        <w:t xml:space="preserve">В соответствии с перечнем видов выплат компенсационного характера в государственных учреждениях Республики Дагестан, утвержденным постановлением Правительства Республики Дагестан от 28 апреля 2009 г. N 117, работникам устанавливаются следующие виды выплат компенсационного характера: </w:t>
      </w:r>
    </w:p>
    <w:p w:rsidR="00DD3BBA" w:rsidRDefault="00572022" w:rsidP="004E7A73">
      <w:pPr>
        <w:spacing w:after="21" w:line="259" w:lineRule="auto"/>
        <w:ind w:left="-142" w:right="99" w:firstLine="0"/>
        <w:jc w:val="left"/>
      </w:pPr>
      <w:r>
        <w:rPr>
          <w:sz w:val="24"/>
        </w:rPr>
        <w:t xml:space="preserve">выплаты работникам, занятым на тяжелых работах, работах с вредными и (или) </w:t>
      </w:r>
    </w:p>
    <w:p w:rsidR="00DD3BBA" w:rsidRDefault="00572022" w:rsidP="004E7A73">
      <w:pPr>
        <w:ind w:left="-142" w:right="1245" w:firstLine="0"/>
        <w:jc w:val="left"/>
      </w:pPr>
      <w:r>
        <w:rPr>
          <w:sz w:val="24"/>
        </w:rPr>
        <w:t xml:space="preserve">опасными и иными особыми условиями труда; выплаты за работу в местностях с особыми климатическими условиями (на </w:t>
      </w:r>
    </w:p>
    <w:p w:rsidR="00DD3BBA" w:rsidRDefault="00572022" w:rsidP="004E7A73">
      <w:pPr>
        <w:ind w:left="-142" w:right="53" w:firstLine="0"/>
        <w:jc w:val="left"/>
      </w:pPr>
      <w:r>
        <w:rPr>
          <w:sz w:val="24"/>
        </w:rPr>
        <w:t xml:space="preserve">территориях, отнесенных к высокогорной, пустынной и безводной местности); выплаты за работу в условиях, отклоняющихся от нормальных (при выполнении работ </w:t>
      </w:r>
    </w:p>
    <w:p w:rsidR="00DD3BBA" w:rsidRDefault="00572022" w:rsidP="004E7A73">
      <w:pPr>
        <w:ind w:left="-5" w:right="53" w:hanging="10"/>
        <w:jc w:val="left"/>
      </w:pPr>
      <w:r>
        <w:rPr>
          <w:sz w:val="24"/>
        </w:rPr>
        <w:t xml:space="preserve">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w:t>
      </w:r>
    </w:p>
    <w:p w:rsidR="00DD3BBA" w:rsidRDefault="00572022" w:rsidP="004E7A73">
      <w:pPr>
        <w:numPr>
          <w:ilvl w:val="1"/>
          <w:numId w:val="46"/>
        </w:numPr>
        <w:ind w:left="0" w:right="53" w:firstLine="708"/>
        <w:jc w:val="left"/>
      </w:pPr>
      <w:r>
        <w:rPr>
          <w:sz w:val="24"/>
        </w:rPr>
        <w:lastRenderedPageBreak/>
        <w:t xml:space="preserve">Выплаты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w:t>
      </w:r>
    </w:p>
    <w:p w:rsidR="00DD3BBA" w:rsidRDefault="00572022" w:rsidP="004E7A73">
      <w:pPr>
        <w:ind w:right="53" w:firstLine="708"/>
        <w:jc w:val="left"/>
      </w:pPr>
      <w:r>
        <w:rPr>
          <w:sz w:val="24"/>
        </w:rPr>
        <w:t xml:space="preserve">К указанным выплатам относится доплата за работу в тяжелых и вредных условиях труда в повышенном размере от 4 до 12 процентов оклада, тарифной ставки работникам, занятым на тяжелых работах, работах с вредными и (или) опасными и иными условиями труда, по результатам аттестации рабочих мест за время фактической занятости на таких работах. </w:t>
      </w:r>
    </w:p>
    <w:p w:rsidR="00DD3BBA" w:rsidRDefault="00572022" w:rsidP="004E7A73">
      <w:pPr>
        <w:ind w:right="53" w:hanging="10"/>
        <w:jc w:val="left"/>
      </w:pPr>
      <w:r>
        <w:rPr>
          <w:sz w:val="24"/>
        </w:rPr>
        <w:t xml:space="preserve">Доплата устанавливается: </w:t>
      </w:r>
    </w:p>
    <w:p w:rsidR="00DD3BBA" w:rsidRDefault="00572022" w:rsidP="004E7A73">
      <w:pPr>
        <w:ind w:right="53" w:hanging="10"/>
        <w:jc w:val="left"/>
      </w:pPr>
      <w:r>
        <w:rPr>
          <w:sz w:val="24"/>
        </w:rPr>
        <w:t xml:space="preserve">рабочим пищеблоков (повар, кухонный рабочий); </w:t>
      </w:r>
    </w:p>
    <w:p w:rsidR="00DD3BBA" w:rsidRDefault="00572022" w:rsidP="004E7A73">
      <w:pPr>
        <w:ind w:right="53" w:hanging="10"/>
        <w:jc w:val="left"/>
      </w:pPr>
      <w:r>
        <w:rPr>
          <w:sz w:val="24"/>
        </w:rPr>
        <w:t xml:space="preserve">рабочим прачечных (рабочий (машинист) по стирке и ремонту спецодежды, </w:t>
      </w:r>
    </w:p>
    <w:p w:rsidR="00DD3BBA" w:rsidRDefault="00572022" w:rsidP="004E7A73">
      <w:pPr>
        <w:ind w:right="53" w:hanging="10"/>
        <w:jc w:val="left"/>
      </w:pPr>
      <w:r>
        <w:rPr>
          <w:sz w:val="24"/>
        </w:rPr>
        <w:t xml:space="preserve">гладильщик); </w:t>
      </w:r>
    </w:p>
    <w:p w:rsidR="00DD3BBA" w:rsidRDefault="00572022" w:rsidP="000C6D1E">
      <w:pPr>
        <w:ind w:right="53" w:firstLine="708"/>
        <w:jc w:val="left"/>
      </w:pPr>
      <w:r>
        <w:rPr>
          <w:sz w:val="24"/>
        </w:rPr>
        <w:t xml:space="preserve">Если по итогам аттестации рабочее место признается безопасным, то указанная выплата не производится. </w:t>
      </w:r>
    </w:p>
    <w:p w:rsidR="00DD3BBA" w:rsidRDefault="00572022" w:rsidP="000C6D1E">
      <w:pPr>
        <w:ind w:right="53" w:firstLine="708"/>
        <w:jc w:val="left"/>
      </w:pPr>
      <w:r>
        <w:rPr>
          <w:sz w:val="24"/>
        </w:rPr>
        <w:t xml:space="preserve">Руководители учреждений принимают меры по проведению аттестации рабочих мест по условиям труда с целью разработки и реализации программы действий по обеспечению безопасных условий и охраны труда работников. </w:t>
      </w:r>
    </w:p>
    <w:p w:rsidR="00DD3BBA" w:rsidRDefault="00572022" w:rsidP="000C6D1E">
      <w:pPr>
        <w:ind w:right="53" w:firstLine="708"/>
        <w:jc w:val="left"/>
      </w:pPr>
      <w:r>
        <w:rPr>
          <w:sz w:val="24"/>
        </w:rPr>
        <w:t xml:space="preserve">4.3. Выплаты за работу в местностях с особыми климатическими условиями устанавливаются в соответствии со статьей 148 Трудового кодекса Российской Федерации и законодательством Республики Дагестан. </w:t>
      </w:r>
    </w:p>
    <w:p w:rsidR="00DD3BBA" w:rsidRDefault="00572022">
      <w:pPr>
        <w:ind w:left="-15" w:right="53" w:firstLine="708"/>
        <w:jc w:val="left"/>
      </w:pPr>
      <w:r>
        <w:rPr>
          <w:sz w:val="24"/>
        </w:rPr>
        <w:t xml:space="preserve">Указанные выплаты причисляются к общей сумме начисленной заработной платы по окладам (должностным окладам), ставкам заработной платы, компенсационным и стимулирующим выплатам. </w:t>
      </w:r>
    </w:p>
    <w:p w:rsidR="00DD3BBA" w:rsidRDefault="00572022">
      <w:pPr>
        <w:ind w:left="-15" w:right="53" w:firstLine="708"/>
        <w:jc w:val="left"/>
      </w:pPr>
      <w:r>
        <w:rPr>
          <w:sz w:val="24"/>
        </w:rPr>
        <w:t xml:space="preserve">4.4. К выплатам за работу в условиях, отклоняющихся от нормальных, для учреждений образования относятся: </w:t>
      </w:r>
    </w:p>
    <w:p w:rsidR="00DD3BBA" w:rsidRDefault="00572022">
      <w:pPr>
        <w:ind w:left="718" w:right="53" w:hanging="10"/>
        <w:jc w:val="left"/>
      </w:pPr>
      <w:r>
        <w:rPr>
          <w:sz w:val="24"/>
        </w:rPr>
        <w:t xml:space="preserve">а) доплата за совмещение профессий (должностей) – устанавливается в соответствии </w:t>
      </w:r>
    </w:p>
    <w:p w:rsidR="00DD3BBA" w:rsidRDefault="00572022">
      <w:pPr>
        <w:ind w:left="-5" w:right="53" w:hanging="10"/>
        <w:jc w:val="left"/>
      </w:pPr>
      <w:r>
        <w:rPr>
          <w:sz w:val="24"/>
        </w:rPr>
        <w:t xml:space="preserve">со статьей 151 Трудового кодекса Российской Федерации; </w:t>
      </w:r>
    </w:p>
    <w:p w:rsidR="00DD3BBA" w:rsidRDefault="00572022">
      <w:pPr>
        <w:ind w:left="718" w:right="53" w:hanging="10"/>
        <w:jc w:val="left"/>
      </w:pPr>
      <w:r>
        <w:rPr>
          <w:sz w:val="24"/>
        </w:rPr>
        <w:t xml:space="preserve">б) доплата за расширение зоны обслуживания – устанавливается в соответствии со </w:t>
      </w:r>
    </w:p>
    <w:p w:rsidR="00DD3BBA" w:rsidRDefault="00572022">
      <w:pPr>
        <w:ind w:left="-5" w:right="53" w:hanging="10"/>
        <w:jc w:val="left"/>
      </w:pPr>
      <w:r>
        <w:rPr>
          <w:sz w:val="24"/>
        </w:rPr>
        <w:t xml:space="preserve">статьей 151 Трудового кодекса Российской Федерации; </w:t>
      </w:r>
    </w:p>
    <w:p w:rsidR="00DD3BBA" w:rsidRDefault="00572022">
      <w:pPr>
        <w:ind w:left="718" w:right="53" w:hanging="10"/>
        <w:jc w:val="left"/>
      </w:pPr>
      <w:r>
        <w:rPr>
          <w:sz w:val="24"/>
        </w:rPr>
        <w:t xml:space="preserve">в) доплата за увеличение объема работы или исполнение обязанностей временно </w:t>
      </w:r>
    </w:p>
    <w:p w:rsidR="00DD3BBA" w:rsidRDefault="00572022">
      <w:pPr>
        <w:ind w:left="-5" w:right="53" w:hanging="10"/>
        <w:jc w:val="left"/>
      </w:pPr>
      <w:r>
        <w:rPr>
          <w:sz w:val="24"/>
        </w:rPr>
        <w:t xml:space="preserve">отсутствующего работника без освобождения от работы, определенной трудовым договором, </w:t>
      </w:r>
    </w:p>
    <w:p w:rsidR="00DD3BBA" w:rsidRDefault="00572022">
      <w:pPr>
        <w:ind w:left="-5" w:right="53" w:hanging="10"/>
        <w:jc w:val="left"/>
      </w:pPr>
      <w:r>
        <w:rPr>
          <w:sz w:val="24"/>
        </w:rPr>
        <w:t xml:space="preserve">- устанавливается в соответствии со статьей 151 Трудового кодекса Российской Федерации (данный подпункт не распространяется на директора учреждения, его заместителей и главного бухгалтера); </w:t>
      </w:r>
    </w:p>
    <w:p w:rsidR="00DD3BBA" w:rsidRDefault="00572022">
      <w:pPr>
        <w:ind w:left="-15" w:right="53" w:firstLine="708"/>
        <w:jc w:val="left"/>
      </w:pPr>
      <w:r>
        <w:rPr>
          <w:sz w:val="24"/>
        </w:rPr>
        <w:t xml:space="preserve">г) доплата за работу в ночное время – устанавливается в соответствии со статьей 154 Трудового кодекса Российской Федерации. </w:t>
      </w:r>
    </w:p>
    <w:p w:rsidR="00DD3BBA" w:rsidRDefault="00572022">
      <w:pPr>
        <w:ind w:left="-15" w:right="53" w:firstLine="708"/>
        <w:jc w:val="left"/>
      </w:pPr>
      <w:r>
        <w:rPr>
          <w:sz w:val="24"/>
        </w:rPr>
        <w:t xml:space="preserve">Доплата за работу в ночное время с 22.00 часов до 6.00 часов устанавливается за каждый час работы в размере 50 процентов часовой ставки (должностного оклада) с учетом доплаты за работу с вредными и (или) опасными, тяжелыми (особо тяжелыми) и особыми условиями труда. </w:t>
      </w:r>
    </w:p>
    <w:p w:rsidR="00DD3BBA" w:rsidRDefault="00572022">
      <w:pPr>
        <w:ind w:left="-15" w:right="53" w:firstLine="708"/>
        <w:jc w:val="left"/>
      </w:pPr>
      <w:r>
        <w:rPr>
          <w:sz w:val="24"/>
        </w:rPr>
        <w:t xml:space="preserve">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с учетом доплаты за работу с вредными и (или) опасными, тяжелыми (особо тяжелыми) и особыми условиями труда работника на среднемесячное количество рабочих часов в соответствующем календарном году; </w:t>
      </w:r>
    </w:p>
    <w:p w:rsidR="00DD3BBA" w:rsidRDefault="00572022">
      <w:pPr>
        <w:ind w:left="718" w:right="53" w:hanging="10"/>
        <w:jc w:val="left"/>
      </w:pPr>
      <w:r>
        <w:rPr>
          <w:sz w:val="24"/>
        </w:rPr>
        <w:t xml:space="preserve">д) оплата за работу в выходные и нерабочие праздничные дни – устанавливается в </w:t>
      </w:r>
    </w:p>
    <w:p w:rsidR="00DD3BBA" w:rsidRDefault="00572022">
      <w:pPr>
        <w:ind w:left="-5" w:right="53" w:hanging="10"/>
        <w:jc w:val="left"/>
      </w:pPr>
      <w:r>
        <w:rPr>
          <w:sz w:val="24"/>
        </w:rPr>
        <w:t xml:space="preserve">соответствии со статьей 153 Трудового кодекса Российской Федерации; </w:t>
      </w:r>
    </w:p>
    <w:p w:rsidR="00DD3BBA" w:rsidRDefault="00572022">
      <w:pPr>
        <w:ind w:left="718" w:right="53" w:hanging="10"/>
        <w:jc w:val="left"/>
      </w:pPr>
      <w:r>
        <w:rPr>
          <w:sz w:val="24"/>
        </w:rPr>
        <w:t xml:space="preserve">е) выплаты за работу, не входящую в круг основных обязанностей работников, - </w:t>
      </w:r>
    </w:p>
    <w:p w:rsidR="00DD3BBA" w:rsidRDefault="00572022">
      <w:pPr>
        <w:ind w:left="-5" w:right="53" w:hanging="10"/>
        <w:jc w:val="left"/>
      </w:pPr>
      <w:r>
        <w:rPr>
          <w:sz w:val="24"/>
        </w:rPr>
        <w:t xml:space="preserve">устанавливается в следующих размерах: </w:t>
      </w:r>
    </w:p>
    <w:p w:rsidR="00DD3BBA" w:rsidRDefault="00572022">
      <w:pPr>
        <w:spacing w:after="0" w:line="259" w:lineRule="auto"/>
        <w:ind w:left="540" w:right="0" w:firstLine="0"/>
        <w:jc w:val="left"/>
      </w:pPr>
      <w:r>
        <w:rPr>
          <w:sz w:val="24"/>
        </w:rPr>
        <w:lastRenderedPageBreak/>
        <w:t xml:space="preserve"> </w:t>
      </w:r>
    </w:p>
    <w:tbl>
      <w:tblPr>
        <w:tblStyle w:val="TableGrid"/>
        <w:tblW w:w="9357" w:type="dxa"/>
        <w:tblInd w:w="0" w:type="dxa"/>
        <w:tblCellMar>
          <w:top w:w="9" w:type="dxa"/>
          <w:left w:w="72" w:type="dxa"/>
          <w:right w:w="845" w:type="dxa"/>
        </w:tblCellMar>
        <w:tblLook w:val="04A0" w:firstRow="1" w:lastRow="0" w:firstColumn="1" w:lastColumn="0" w:noHBand="0" w:noVBand="1"/>
      </w:tblPr>
      <w:tblGrid>
        <w:gridCol w:w="5104"/>
        <w:gridCol w:w="4253"/>
      </w:tblGrid>
      <w:tr w:rsidR="00DD3BBA">
        <w:trPr>
          <w:trHeight w:val="614"/>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Основание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pPr>
            <w:r>
              <w:rPr>
                <w:sz w:val="24"/>
              </w:rPr>
              <w:t xml:space="preserve">Размер компенсационных выплат  (процентов) </w:t>
            </w:r>
          </w:p>
        </w:tc>
      </w:tr>
      <w:tr w:rsidR="00DD3BBA">
        <w:trPr>
          <w:trHeight w:val="2225"/>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1" w:line="277" w:lineRule="auto"/>
              <w:ind w:right="0" w:firstLine="0"/>
              <w:jc w:val="left"/>
            </w:pPr>
            <w:r>
              <w:rPr>
                <w:sz w:val="24"/>
              </w:rPr>
              <w:t xml:space="preserve">За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        гигиенических навыков помощниками    </w:t>
            </w:r>
          </w:p>
          <w:p w:rsidR="00DD3BBA" w:rsidRDefault="00572022">
            <w:pPr>
              <w:spacing w:after="22" w:line="259" w:lineRule="auto"/>
              <w:ind w:right="0" w:firstLine="0"/>
              <w:jc w:val="left"/>
            </w:pPr>
            <w:r>
              <w:rPr>
                <w:sz w:val="24"/>
              </w:rPr>
              <w:t xml:space="preserve">воспитателей детских дошкольных      </w:t>
            </w:r>
          </w:p>
          <w:p w:rsidR="00DD3BBA" w:rsidRDefault="00572022">
            <w:pPr>
              <w:spacing w:after="0" w:line="259" w:lineRule="auto"/>
              <w:ind w:right="0" w:firstLine="0"/>
              <w:jc w:val="left"/>
            </w:pPr>
            <w:r>
              <w:rPr>
                <w:sz w:val="24"/>
              </w:rPr>
              <w:t xml:space="preserve">учреждений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19 </w:t>
            </w:r>
          </w:p>
        </w:tc>
      </w:tr>
      <w:tr w:rsidR="00DD3BBA">
        <w:trPr>
          <w:trHeight w:val="566"/>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b/>
                <w:sz w:val="24"/>
              </w:rPr>
              <w:t xml:space="preserve">За наличие в группах дошкольных образовательных детей свыше: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 </w:t>
            </w:r>
          </w:p>
        </w:tc>
      </w:tr>
      <w:tr w:rsidR="00DD3BBA">
        <w:trPr>
          <w:trHeight w:val="569"/>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от 21 до 30 детей </w:t>
            </w:r>
          </w:p>
          <w:p w:rsidR="00DD3BBA" w:rsidRDefault="00572022">
            <w:pPr>
              <w:spacing w:after="0" w:line="259" w:lineRule="auto"/>
              <w:ind w:right="0" w:firstLine="0"/>
              <w:jc w:val="left"/>
            </w:pPr>
            <w:r>
              <w:rPr>
                <w:sz w:val="24"/>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3 </w:t>
            </w:r>
          </w:p>
          <w:p w:rsidR="00DD3BBA" w:rsidRDefault="00572022">
            <w:pPr>
              <w:spacing w:after="0" w:line="259" w:lineRule="auto"/>
              <w:ind w:right="0" w:firstLine="0"/>
              <w:jc w:val="left"/>
            </w:pPr>
            <w:r>
              <w:rPr>
                <w:sz w:val="24"/>
              </w:rPr>
              <w:t xml:space="preserve"> </w:t>
            </w:r>
          </w:p>
        </w:tc>
      </w:tr>
      <w:tr w:rsidR="00DD3BBA">
        <w:trPr>
          <w:trHeight w:val="566"/>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от 31 до 40 детей </w:t>
            </w:r>
          </w:p>
          <w:p w:rsidR="00DD3BBA" w:rsidRDefault="00572022">
            <w:pPr>
              <w:spacing w:after="0" w:line="259" w:lineRule="auto"/>
              <w:ind w:right="0" w:firstLine="0"/>
              <w:jc w:val="left"/>
            </w:pPr>
            <w:r>
              <w:rPr>
                <w:sz w:val="24"/>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6 </w:t>
            </w:r>
          </w:p>
          <w:p w:rsidR="00DD3BBA" w:rsidRDefault="00572022">
            <w:pPr>
              <w:spacing w:after="0" w:line="259" w:lineRule="auto"/>
              <w:ind w:right="0" w:firstLine="0"/>
              <w:jc w:val="left"/>
            </w:pPr>
            <w:r>
              <w:rPr>
                <w:sz w:val="24"/>
              </w:rPr>
              <w:t xml:space="preserve"> </w:t>
            </w:r>
          </w:p>
        </w:tc>
      </w:tr>
      <w:tr w:rsidR="00DD3BBA">
        <w:trPr>
          <w:trHeight w:val="566"/>
        </w:trPr>
        <w:tc>
          <w:tcPr>
            <w:tcW w:w="5104"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свыше 40 детей </w:t>
            </w:r>
          </w:p>
          <w:p w:rsidR="00DD3BBA" w:rsidRDefault="00572022">
            <w:pPr>
              <w:spacing w:after="0" w:line="259" w:lineRule="auto"/>
              <w:ind w:right="0" w:firstLine="0"/>
              <w:jc w:val="left"/>
            </w:pPr>
            <w:r>
              <w:rPr>
                <w:sz w:val="24"/>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9 </w:t>
            </w:r>
          </w:p>
          <w:p w:rsidR="00DD3BBA" w:rsidRDefault="00572022">
            <w:pPr>
              <w:spacing w:after="0" w:line="259" w:lineRule="auto"/>
              <w:ind w:right="0" w:firstLine="0"/>
              <w:jc w:val="left"/>
            </w:pPr>
            <w:r>
              <w:rPr>
                <w:sz w:val="24"/>
              </w:rPr>
              <w:t xml:space="preserve"> </w:t>
            </w:r>
          </w:p>
        </w:tc>
      </w:tr>
      <w:tr w:rsidR="00DD3BBA">
        <w:trPr>
          <w:trHeight w:val="569"/>
        </w:trPr>
        <w:tc>
          <w:tcPr>
            <w:tcW w:w="5104" w:type="dxa"/>
            <w:tcBorders>
              <w:top w:val="single" w:sz="6" w:space="0" w:color="000000"/>
              <w:left w:val="single" w:sz="6" w:space="0" w:color="000000"/>
              <w:bottom w:val="single" w:sz="6" w:space="0" w:color="000000"/>
              <w:right w:val="single" w:sz="6" w:space="0" w:color="000000"/>
            </w:tcBorders>
          </w:tcPr>
          <w:p w:rsidR="00DD3BBA" w:rsidRDefault="004E7A73" w:rsidP="004E7A73">
            <w:pPr>
              <w:spacing w:after="0" w:line="259" w:lineRule="auto"/>
              <w:ind w:right="0" w:firstLine="0"/>
              <w:jc w:val="left"/>
            </w:pPr>
            <w:r>
              <w:rPr>
                <w:sz w:val="24"/>
              </w:rPr>
              <w:t xml:space="preserve">За </w:t>
            </w:r>
            <w:r w:rsidR="00572022">
              <w:rPr>
                <w:sz w:val="24"/>
              </w:rPr>
              <w:t xml:space="preserve">заведование учебно -               консультационными пунктами           </w:t>
            </w:r>
          </w:p>
        </w:tc>
        <w:tc>
          <w:tcPr>
            <w:tcW w:w="4253" w:type="dxa"/>
            <w:tcBorders>
              <w:top w:val="single" w:sz="6" w:space="0" w:color="000000"/>
              <w:left w:val="single" w:sz="6" w:space="0" w:color="000000"/>
              <w:bottom w:val="single" w:sz="6" w:space="0" w:color="000000"/>
              <w:right w:val="single" w:sz="6" w:space="0" w:color="000000"/>
            </w:tcBorders>
          </w:tcPr>
          <w:p w:rsidR="00DD3BBA" w:rsidRDefault="00572022">
            <w:pPr>
              <w:spacing w:after="0" w:line="259" w:lineRule="auto"/>
              <w:ind w:right="0" w:firstLine="0"/>
              <w:jc w:val="left"/>
            </w:pPr>
            <w:r>
              <w:rPr>
                <w:sz w:val="24"/>
              </w:rPr>
              <w:t xml:space="preserve">6      </w:t>
            </w:r>
          </w:p>
        </w:tc>
      </w:tr>
    </w:tbl>
    <w:p w:rsidR="00DD3BBA" w:rsidRDefault="00572022">
      <w:pPr>
        <w:spacing w:after="0" w:line="259" w:lineRule="auto"/>
        <w:ind w:left="540" w:right="0" w:firstLine="0"/>
        <w:jc w:val="left"/>
      </w:pPr>
      <w:r>
        <w:rPr>
          <w:sz w:val="24"/>
        </w:rPr>
        <w:t xml:space="preserve"> </w:t>
      </w:r>
    </w:p>
    <w:p w:rsidR="00DD3BBA" w:rsidRDefault="00572022">
      <w:pPr>
        <w:ind w:left="-15" w:right="53" w:firstLine="708"/>
        <w:jc w:val="left"/>
      </w:pPr>
      <w:r>
        <w:rPr>
          <w:sz w:val="24"/>
        </w:rPr>
        <w:t xml:space="preserve">4.5. Выплаты компенсационного характера устанавливаются в процентах к окладам (должностным окладам), ставкам заработной платы работников по соответствующим квалификационным уровням профессиональной квалификационной группы или в абсолютных размерах, если иное не установлено законодательством. </w:t>
      </w:r>
    </w:p>
    <w:p w:rsidR="00DD3BBA" w:rsidRDefault="00572022">
      <w:pPr>
        <w:ind w:left="-15" w:right="53" w:firstLine="708"/>
        <w:jc w:val="left"/>
      </w:pPr>
      <w:r>
        <w:rPr>
          <w:sz w:val="24"/>
        </w:rPr>
        <w:t xml:space="preserve">Выплаты компенсационного характера устанавливаются по основной работе и работе, осуществляемой по совместительству. </w:t>
      </w:r>
    </w:p>
    <w:p w:rsidR="00DD3BBA" w:rsidRDefault="00572022">
      <w:pPr>
        <w:ind w:left="-15" w:right="53" w:firstLine="708"/>
        <w:jc w:val="left"/>
      </w:pPr>
      <w:r>
        <w:rPr>
          <w:sz w:val="24"/>
        </w:rPr>
        <w:t xml:space="preserve">Размеры и условия осуществления выплат компенсационного характера конкретизируются в </w:t>
      </w:r>
      <w:r w:rsidR="000C6D1E">
        <w:rPr>
          <w:sz w:val="24"/>
        </w:rPr>
        <w:t>локальном нормативном</w:t>
      </w:r>
      <w:r>
        <w:rPr>
          <w:sz w:val="24"/>
        </w:rPr>
        <w:t xml:space="preserve"> акте учреждения. </w:t>
      </w:r>
    </w:p>
    <w:p w:rsidR="00DD3BBA" w:rsidRDefault="00572022">
      <w:pPr>
        <w:spacing w:after="27" w:line="259" w:lineRule="auto"/>
        <w:ind w:right="0" w:firstLine="0"/>
        <w:jc w:val="center"/>
      </w:pPr>
      <w:r>
        <w:rPr>
          <w:b/>
          <w:sz w:val="24"/>
        </w:rPr>
        <w:t xml:space="preserve"> </w:t>
      </w:r>
    </w:p>
    <w:p w:rsidR="00DD3BBA" w:rsidRDefault="00572022">
      <w:pPr>
        <w:numPr>
          <w:ilvl w:val="0"/>
          <w:numId w:val="47"/>
        </w:numPr>
        <w:spacing w:after="4" w:line="271" w:lineRule="auto"/>
        <w:ind w:right="0" w:hanging="240"/>
        <w:jc w:val="left"/>
      </w:pPr>
      <w:r>
        <w:rPr>
          <w:b/>
          <w:sz w:val="24"/>
        </w:rPr>
        <w:t xml:space="preserve">Условия осуществления и размеры выплат стимулирующего характера </w:t>
      </w:r>
    </w:p>
    <w:p w:rsidR="00DD3BBA" w:rsidRDefault="00572022">
      <w:pPr>
        <w:spacing w:after="23" w:line="259" w:lineRule="auto"/>
        <w:ind w:right="0" w:firstLine="0"/>
        <w:jc w:val="left"/>
      </w:pPr>
      <w:r>
        <w:rPr>
          <w:sz w:val="24"/>
        </w:rPr>
        <w:t xml:space="preserve"> </w:t>
      </w:r>
    </w:p>
    <w:p w:rsidR="00DD3BBA" w:rsidRDefault="00572022" w:rsidP="000C6D1E">
      <w:pPr>
        <w:numPr>
          <w:ilvl w:val="1"/>
          <w:numId w:val="47"/>
        </w:numPr>
        <w:ind w:left="0" w:right="53" w:firstLine="426"/>
        <w:jc w:val="left"/>
      </w:pPr>
      <w:r>
        <w:rPr>
          <w:sz w:val="24"/>
        </w:rPr>
        <w:t xml:space="preserve">В соответствии с </w:t>
      </w:r>
      <w:hyperlink r:id="rId25">
        <w:r>
          <w:rPr>
            <w:sz w:val="24"/>
          </w:rPr>
          <w:t>перечнем</w:t>
        </w:r>
      </w:hyperlink>
      <w:hyperlink r:id="rId26">
        <w:r>
          <w:rPr>
            <w:sz w:val="24"/>
          </w:rPr>
          <w:t xml:space="preserve"> </w:t>
        </w:r>
      </w:hyperlink>
      <w:r>
        <w:rPr>
          <w:sz w:val="24"/>
        </w:rPr>
        <w:t xml:space="preserve">видов выплат компенсационного характера в муниципальных учреждениях Республики Дагестан, утвержденным постановлением администрации г. Каспийска от 21.12.2016г №1092     "О внесении изменений в постановление Администрации ГО «г. Каспийск» новых систем оплаты труда работников муниципальных бюджетных, автономных и казенных учреждений города Каспийска", работникам устанавливаются следующие виды выплат стимулирующего характера: </w:t>
      </w:r>
    </w:p>
    <w:p w:rsidR="00DD3BBA" w:rsidRDefault="00572022" w:rsidP="000C6D1E">
      <w:pPr>
        <w:ind w:right="4050" w:firstLine="426"/>
        <w:jc w:val="left"/>
      </w:pPr>
      <w:r>
        <w:rPr>
          <w:sz w:val="24"/>
        </w:rPr>
        <w:t>за интенсивност</w:t>
      </w:r>
      <w:r w:rsidR="004E7A73">
        <w:rPr>
          <w:sz w:val="24"/>
        </w:rPr>
        <w:t xml:space="preserve">ь и высокие результаты работы; за качество выполняемых работ; </w:t>
      </w:r>
      <w:r>
        <w:rPr>
          <w:sz w:val="24"/>
        </w:rPr>
        <w:t xml:space="preserve">за стаж непрерывной работы;  премиальные выплаты по итогам работы. </w:t>
      </w:r>
    </w:p>
    <w:p w:rsidR="00DD3BBA" w:rsidRDefault="00572022">
      <w:pPr>
        <w:ind w:left="-15" w:right="53" w:firstLine="708"/>
        <w:jc w:val="left"/>
      </w:pPr>
      <w:r>
        <w:rPr>
          <w:sz w:val="24"/>
        </w:rPr>
        <w:t xml:space="preserve">Выплаты стимулирующего характера устанавливаются в процентах к окладам (должностным окладам), ставкам заработной платы работников (за наличие звания, за стаж педагогической работы и молодому специалисту) или в абсолютных размерах по соответствующим </w:t>
      </w:r>
      <w:r>
        <w:rPr>
          <w:sz w:val="24"/>
        </w:rPr>
        <w:lastRenderedPageBreak/>
        <w:t xml:space="preserve">квалификационным уровням профессиональной квалификационной группы (за качество выполняемой работы, интенсивность и высокие результаты труда, премиальные выплаты). </w:t>
      </w:r>
    </w:p>
    <w:p w:rsidR="00DD3BBA" w:rsidRDefault="00572022">
      <w:pPr>
        <w:ind w:left="-15" w:right="53" w:firstLine="708"/>
        <w:jc w:val="left"/>
      </w:pPr>
      <w:r>
        <w:rPr>
          <w:sz w:val="24"/>
        </w:rPr>
        <w:t xml:space="preserve">Установление стимулирующих выплат осуществляется органами самоуправления учреждения образования по представлению руководителя учреждения. Орган самоуправления создает специальную комиссию, в которую входит руководитель учреждения, представители органов самоуправления, научно-методического совета и профсоюзной организации по распределению стимулирующей части фонда оплаты труда педагогических работников. Стимулирующие выплаты осуществляются в пределах бюджетных ассигнований муниципального бюджета г. Каспийск, предусмотренных на оплату труда работников учреждения, а также средств от предпринимательской и иной приносящей доход деятельности, направляемых учреждением на оплату труда работников. </w:t>
      </w:r>
    </w:p>
    <w:p w:rsidR="00DD3BBA" w:rsidRDefault="00572022" w:rsidP="000C6D1E">
      <w:pPr>
        <w:numPr>
          <w:ilvl w:val="1"/>
          <w:numId w:val="47"/>
        </w:numPr>
        <w:ind w:left="0" w:right="53" w:firstLine="0"/>
        <w:jc w:val="left"/>
      </w:pPr>
      <w:r>
        <w:rPr>
          <w:sz w:val="24"/>
        </w:rPr>
        <w:t xml:space="preserve">Стимулирующие выплаты за интенсивность и высокие результаты работы производятся работникам учреждения за: </w:t>
      </w:r>
    </w:p>
    <w:p w:rsidR="00DD3BBA" w:rsidRDefault="00572022" w:rsidP="000C6D1E">
      <w:pPr>
        <w:ind w:right="53" w:firstLine="0"/>
        <w:jc w:val="left"/>
      </w:pPr>
      <w:r>
        <w:rPr>
          <w:sz w:val="24"/>
        </w:rPr>
        <w:t xml:space="preserve">интенсивность и напряженность работы, связанные со спецификой контингента и </w:t>
      </w:r>
    </w:p>
    <w:p w:rsidR="00DD3BBA" w:rsidRDefault="00572022" w:rsidP="000C6D1E">
      <w:pPr>
        <w:ind w:right="60" w:firstLine="0"/>
        <w:jc w:val="left"/>
      </w:pPr>
      <w:r>
        <w:rPr>
          <w:sz w:val="24"/>
        </w:rPr>
        <w:t xml:space="preserve">большим разнообразием развивающих </w:t>
      </w:r>
      <w:r w:rsidR="000C6D1E">
        <w:rPr>
          <w:sz w:val="24"/>
        </w:rPr>
        <w:t xml:space="preserve">программ; особый </w:t>
      </w:r>
      <w:r>
        <w:rPr>
          <w:sz w:val="24"/>
        </w:rPr>
        <w:t xml:space="preserve">режим работы; </w:t>
      </w:r>
    </w:p>
    <w:p w:rsidR="00DD3BBA" w:rsidRDefault="00572022" w:rsidP="000C6D1E">
      <w:pPr>
        <w:spacing w:after="21" w:line="259" w:lineRule="auto"/>
        <w:ind w:right="54" w:firstLine="0"/>
        <w:jc w:val="center"/>
      </w:pPr>
      <w:r>
        <w:rPr>
          <w:sz w:val="24"/>
        </w:rPr>
        <w:t xml:space="preserve">непосредственное участие в реализации приоритетных национальных проектов, </w:t>
      </w:r>
    </w:p>
    <w:p w:rsidR="00DD3BBA" w:rsidRDefault="00572022" w:rsidP="000C6D1E">
      <w:pPr>
        <w:ind w:right="53" w:firstLine="0"/>
        <w:jc w:val="left"/>
      </w:pPr>
      <w:r>
        <w:rPr>
          <w:sz w:val="24"/>
        </w:rPr>
        <w:t xml:space="preserve">федеральных, республиканских программ;  </w:t>
      </w:r>
    </w:p>
    <w:p w:rsidR="00DD3BBA" w:rsidRDefault="00572022" w:rsidP="000C6D1E">
      <w:pPr>
        <w:ind w:right="53" w:firstLine="0"/>
        <w:jc w:val="left"/>
      </w:pPr>
      <w:r>
        <w:rPr>
          <w:sz w:val="24"/>
        </w:rPr>
        <w:t xml:space="preserve">организацию и проведение мероприятий, направленных на повышение авторитета и </w:t>
      </w:r>
    </w:p>
    <w:p w:rsidR="00DD3BBA" w:rsidRDefault="00572022" w:rsidP="000C6D1E">
      <w:pPr>
        <w:ind w:right="53" w:firstLine="0"/>
        <w:jc w:val="left"/>
      </w:pPr>
      <w:r>
        <w:rPr>
          <w:sz w:val="24"/>
        </w:rPr>
        <w:t xml:space="preserve">имиджа учреждения. </w:t>
      </w:r>
    </w:p>
    <w:p w:rsidR="00DD3BBA" w:rsidRDefault="00572022">
      <w:pPr>
        <w:numPr>
          <w:ilvl w:val="1"/>
          <w:numId w:val="47"/>
        </w:numPr>
        <w:ind w:right="53" w:firstLine="708"/>
        <w:jc w:val="left"/>
      </w:pPr>
      <w:r>
        <w:rPr>
          <w:sz w:val="24"/>
        </w:rPr>
        <w:t xml:space="preserve">К выплатам стимулирующего характера за качество выполняемой работы относятся: </w:t>
      </w:r>
    </w:p>
    <w:p w:rsidR="00DD3BBA" w:rsidRDefault="00572022">
      <w:pPr>
        <w:ind w:left="718" w:right="53" w:hanging="10"/>
        <w:jc w:val="left"/>
      </w:pPr>
      <w:r>
        <w:rPr>
          <w:sz w:val="24"/>
        </w:rPr>
        <w:t xml:space="preserve">а) стимулирующие выплаты педагогическим работникам за наличие почетного </w:t>
      </w:r>
    </w:p>
    <w:p w:rsidR="00DD3BBA" w:rsidRDefault="00572022">
      <w:pPr>
        <w:ind w:left="-5" w:right="53" w:hanging="10"/>
        <w:jc w:val="left"/>
      </w:pPr>
      <w:r>
        <w:rPr>
          <w:sz w:val="24"/>
        </w:rPr>
        <w:t xml:space="preserve">звания: </w:t>
      </w:r>
    </w:p>
    <w:p w:rsidR="00DD3BBA" w:rsidRDefault="00572022">
      <w:pPr>
        <w:ind w:left="718" w:right="53" w:hanging="10"/>
        <w:jc w:val="left"/>
      </w:pPr>
      <w:r>
        <w:rPr>
          <w:sz w:val="24"/>
        </w:rPr>
        <w:t xml:space="preserve">лицам, награжденным знаком "Почетный работник сферы образования Российской </w:t>
      </w:r>
    </w:p>
    <w:p w:rsidR="00DD3BBA" w:rsidRDefault="00572022">
      <w:pPr>
        <w:ind w:left="-5" w:right="53" w:hanging="10"/>
        <w:jc w:val="left"/>
      </w:pPr>
      <w:r>
        <w:rPr>
          <w:sz w:val="24"/>
        </w:rPr>
        <w:t xml:space="preserve">Федерации", «Почетный работник воспитания и просвещения Российской Федерации»  – до </w:t>
      </w:r>
    </w:p>
    <w:p w:rsidR="00DD3BBA" w:rsidRDefault="00572022">
      <w:pPr>
        <w:ind w:left="693" w:right="427" w:hanging="708"/>
        <w:jc w:val="left"/>
      </w:pPr>
      <w:r>
        <w:rPr>
          <w:sz w:val="24"/>
        </w:rPr>
        <w:t xml:space="preserve">10 процентов оклада (должностного оклада);  лицам, награжденным знаком "Почетный работник начального профессионального </w:t>
      </w:r>
    </w:p>
    <w:p w:rsidR="00DD3BBA" w:rsidRDefault="00572022">
      <w:pPr>
        <w:ind w:left="693" w:right="53" w:hanging="708"/>
        <w:jc w:val="left"/>
      </w:pPr>
      <w:r>
        <w:rPr>
          <w:sz w:val="24"/>
        </w:rPr>
        <w:t xml:space="preserve">образования Российской Федерации" – до 10 процентов оклада (должностного оклада);  лицам, награжденным знаком "Почетный работник среднего профессионального </w:t>
      </w:r>
    </w:p>
    <w:p w:rsidR="00DD3BBA" w:rsidRDefault="00572022">
      <w:pPr>
        <w:ind w:left="-5" w:right="53" w:hanging="10"/>
        <w:jc w:val="left"/>
      </w:pPr>
      <w:r>
        <w:rPr>
          <w:sz w:val="24"/>
        </w:rPr>
        <w:t xml:space="preserve">образования Российской Федерации" – до 10 процентов оклада (должностного оклада); </w:t>
      </w:r>
    </w:p>
    <w:p w:rsidR="00DD3BBA" w:rsidRDefault="00572022">
      <w:pPr>
        <w:ind w:left="-15" w:right="53" w:firstLine="708"/>
        <w:jc w:val="left"/>
      </w:pPr>
      <w:r>
        <w:rPr>
          <w:sz w:val="24"/>
        </w:rPr>
        <w:t xml:space="preserve">При наличии у педагогического работника учебной нагрузки от одной ставки и выше оплата за наличие почетного звания производится от одной ставки. В случае, когда педагогический работник имеет учебную нагрузку менее одной ставки, оплата производится пропорционально отработанному времени. </w:t>
      </w:r>
    </w:p>
    <w:p w:rsidR="00DD3BBA" w:rsidRDefault="00572022">
      <w:pPr>
        <w:spacing w:after="3" w:line="252" w:lineRule="auto"/>
        <w:ind w:left="-15" w:right="470"/>
      </w:pPr>
      <w:r>
        <w:rPr>
          <w:sz w:val="24"/>
        </w:rPr>
        <w:t xml:space="preserve">Руководителям  учреждений и их заместителям производится оплата за наличие почетного звания только в том случае, если они ведут учебную нагрузку, за часы учебной нагрузки. Оплата производится от ставки заработной платы пропорционально отработанному времени. </w:t>
      </w:r>
    </w:p>
    <w:p w:rsidR="00DD3BBA" w:rsidRDefault="00572022">
      <w:pPr>
        <w:ind w:left="-15" w:right="53" w:firstLine="708"/>
        <w:jc w:val="left"/>
      </w:pPr>
      <w:r>
        <w:rPr>
          <w:sz w:val="24"/>
        </w:rPr>
        <w:t xml:space="preserve">При наличии нескольких почетных званий оплата производится по одному основанию, имеющему наибольшее значение; </w:t>
      </w:r>
    </w:p>
    <w:p w:rsidR="00DD3BBA" w:rsidRDefault="00572022">
      <w:pPr>
        <w:ind w:left="718" w:right="53" w:hanging="10"/>
        <w:jc w:val="left"/>
      </w:pPr>
      <w:r>
        <w:rPr>
          <w:sz w:val="24"/>
        </w:rPr>
        <w:t xml:space="preserve">б) стимулирующие выплаты молодым специалистам впервые 3 года работы </w:t>
      </w:r>
    </w:p>
    <w:p w:rsidR="00DD3BBA" w:rsidRDefault="00572022">
      <w:pPr>
        <w:ind w:left="-5" w:right="53" w:hanging="10"/>
        <w:jc w:val="left"/>
      </w:pPr>
      <w:r>
        <w:rPr>
          <w:sz w:val="24"/>
        </w:rPr>
        <w:t xml:space="preserve">выплачиваются в размере 20 процентов от оклада. </w:t>
      </w:r>
    </w:p>
    <w:p w:rsidR="00DD3BBA" w:rsidRDefault="00572022">
      <w:pPr>
        <w:ind w:left="-15" w:right="53" w:firstLine="708"/>
        <w:jc w:val="left"/>
      </w:pPr>
      <w:r>
        <w:rPr>
          <w:sz w:val="24"/>
        </w:rPr>
        <w:t xml:space="preserve">Молодым считается дипломированный специалист (в том числе бакалавр, магистр, вне зависимости от формы обучения), который впервые 2 года после окончания учреждения среднего или высшего профессионального образования устроился на работу в учреждение на должность, относящуюся к основному персоналу (педагогическому) учреждения; </w:t>
      </w:r>
    </w:p>
    <w:p w:rsidR="00DD3BBA" w:rsidRDefault="00572022">
      <w:pPr>
        <w:spacing w:after="0" w:line="259" w:lineRule="auto"/>
        <w:ind w:left="708" w:right="0" w:firstLine="0"/>
        <w:jc w:val="left"/>
      </w:pPr>
      <w:r>
        <w:rPr>
          <w:sz w:val="24"/>
        </w:rPr>
        <w:t xml:space="preserve"> </w:t>
      </w:r>
    </w:p>
    <w:p w:rsidR="00DD3BBA" w:rsidRDefault="00572022">
      <w:pPr>
        <w:ind w:left="-15" w:right="53" w:firstLine="708"/>
        <w:jc w:val="left"/>
      </w:pPr>
      <w:r>
        <w:rPr>
          <w:sz w:val="24"/>
        </w:rPr>
        <w:lastRenderedPageBreak/>
        <w:t xml:space="preserve">5.4. Выплата стимулирующего характера за стаж непрерывной работы устанавливается в виде надбавки к окладу (должностному окладу), ставке заработной платы работникам учреждения за продолжительность педагогической работы в учреждениях образования. </w:t>
      </w:r>
    </w:p>
    <w:p w:rsidR="00DD3BBA" w:rsidRDefault="00572022">
      <w:pPr>
        <w:ind w:left="-15" w:right="53" w:firstLine="708"/>
        <w:jc w:val="left"/>
      </w:pPr>
      <w:r>
        <w:rPr>
          <w:sz w:val="24"/>
        </w:rPr>
        <w:t xml:space="preserve">Работникам, занимающим по совместительству штатные должности в учреждениях, надбавка выплачивается в порядке и на условиях, предусмотренных для этих должностей. </w:t>
      </w:r>
    </w:p>
    <w:p w:rsidR="00DD3BBA" w:rsidRDefault="00572022">
      <w:pPr>
        <w:ind w:left="-15" w:right="53" w:firstLine="708"/>
        <w:jc w:val="left"/>
      </w:pPr>
      <w:r>
        <w:rPr>
          <w:sz w:val="24"/>
        </w:rPr>
        <w:t xml:space="preserve">Надбавка за стаж непрерывной работы выплачивается с момента возникновения права на назначение или изменения размера этой надбавки на основании приказа руководителя учреждения.  Руководитель  учреждения несет ответственность за своевременный пересмотр размера ежемесячной надбавки за стаж непрерывной работы работникам учреждения. Основным документом для определения стажа работы, дающего право на получение ежемесячной надбавки к должностному окладу работника учреждения, является трудовая книжка и (или) сведения о трудовой деятельности, а также другие документы, удостоверяющие наличие стажа работы, дающего право на указанную надбавку.  </w:t>
      </w:r>
    </w:p>
    <w:p w:rsidR="00DD3BBA" w:rsidRDefault="00572022">
      <w:pPr>
        <w:spacing w:after="27" w:line="252" w:lineRule="auto"/>
        <w:ind w:left="-15" w:right="54"/>
      </w:pPr>
      <w:r>
        <w:rPr>
          <w:sz w:val="24"/>
        </w:rPr>
        <w:t xml:space="preserve">Размер исчисления стимулирующих выплат за стаж педагогической работы определен в следующих размерах от должностных окладов (ставок заработной платы) с учетом учебной нагрузки:  </w:t>
      </w:r>
    </w:p>
    <w:p w:rsidR="00DD3BBA" w:rsidRDefault="00572022">
      <w:pPr>
        <w:ind w:left="718" w:right="5978" w:hanging="10"/>
        <w:jc w:val="left"/>
      </w:pPr>
      <w:r>
        <w:rPr>
          <w:sz w:val="24"/>
        </w:rPr>
        <w:t xml:space="preserve">от 3 до 5 лет - 2 процента;  от 5 до 10 лет - 3 процента;  от 10 до 15 лет - 4 процента;  свыше 15 лет - 5 процентов. </w:t>
      </w:r>
    </w:p>
    <w:p w:rsidR="00DD3BBA" w:rsidRDefault="00572022">
      <w:pPr>
        <w:ind w:left="-15" w:right="53" w:firstLine="708"/>
        <w:jc w:val="left"/>
      </w:pPr>
      <w:r>
        <w:rPr>
          <w:sz w:val="24"/>
        </w:rPr>
        <w:t xml:space="preserve">При наличии у педагогического работника учебной нагрузки от одной ставки и выше оплата за стаж педагогической работы исчисляется от одной ставки. В случае, когда педагогический работник имеет учебную нагрузку менее одной ставки, оплата производится пропорционально отработанному времени. </w:t>
      </w:r>
    </w:p>
    <w:p w:rsidR="00DD3BBA" w:rsidRDefault="00572022">
      <w:pPr>
        <w:ind w:left="-15" w:right="53" w:firstLine="708"/>
        <w:jc w:val="left"/>
      </w:pPr>
      <w:r>
        <w:rPr>
          <w:sz w:val="24"/>
        </w:rPr>
        <w:t xml:space="preserve">5.5. Премиальные выплаты по итогам работы устанавливаются работникам учреждений за: </w:t>
      </w:r>
    </w:p>
    <w:p w:rsidR="00DD3BBA" w:rsidRDefault="00572022">
      <w:pPr>
        <w:ind w:left="-15" w:right="359" w:firstLine="708"/>
        <w:jc w:val="left"/>
      </w:pPr>
      <w:r>
        <w:rPr>
          <w:sz w:val="24"/>
        </w:rPr>
        <w:t xml:space="preserve">Официально зафиксированные достижения обучающихся в олимпиадах, конкурсах, исследовательской работе;   разработку программ кружков и факультативов; </w:t>
      </w:r>
    </w:p>
    <w:p w:rsidR="00DD3BBA" w:rsidRDefault="00572022">
      <w:pPr>
        <w:ind w:left="718" w:right="53" w:hanging="10"/>
        <w:jc w:val="left"/>
      </w:pPr>
      <w:r>
        <w:rPr>
          <w:sz w:val="24"/>
        </w:rPr>
        <w:t xml:space="preserve">официально зафиксированные достижения педагога в конкурсах и исследовательской </w:t>
      </w:r>
    </w:p>
    <w:p w:rsidR="00DD3BBA" w:rsidRDefault="00572022">
      <w:pPr>
        <w:ind w:left="693" w:right="171" w:hanging="708"/>
        <w:jc w:val="left"/>
      </w:pPr>
      <w:r>
        <w:rPr>
          <w:sz w:val="24"/>
        </w:rPr>
        <w:t xml:space="preserve">работе;  организацию вне учебных мероприятий, в том числе социальных проектов; участие педагога в экспериментальной или научно-методической деятельности, в том </w:t>
      </w:r>
    </w:p>
    <w:p w:rsidR="00DD3BBA" w:rsidRDefault="00572022">
      <w:pPr>
        <w:ind w:left="693" w:right="221" w:hanging="708"/>
        <w:jc w:val="left"/>
      </w:pPr>
      <w:r>
        <w:rPr>
          <w:sz w:val="24"/>
        </w:rPr>
        <w:t xml:space="preserve">числе активное участие в семинарах, конференциях, методических объединениях;  создание сетевых, инновационных программ, в том числе элективных курсов, в </w:t>
      </w:r>
    </w:p>
    <w:p w:rsidR="00DD3BBA" w:rsidRDefault="00572022">
      <w:pPr>
        <w:ind w:left="693" w:right="511" w:hanging="708"/>
        <w:jc w:val="left"/>
      </w:pPr>
      <w:r>
        <w:rPr>
          <w:sz w:val="24"/>
        </w:rPr>
        <w:t xml:space="preserve">рамках профильного обучения, утвержденных внешними рецензентами;  авторские программы разного типа; образцовое содержание группы;  высокий уровень организации и контроля (мониторинга) учебно-воспитательного </w:t>
      </w:r>
    </w:p>
    <w:p w:rsidR="00DD3BBA" w:rsidRDefault="00572022">
      <w:pPr>
        <w:ind w:left="693" w:right="1235" w:hanging="708"/>
        <w:jc w:val="left"/>
      </w:pPr>
      <w:r>
        <w:rPr>
          <w:sz w:val="24"/>
        </w:rPr>
        <w:t xml:space="preserve">процесса;  качественную организацию работы общественных органов, участвующих в </w:t>
      </w:r>
    </w:p>
    <w:p w:rsidR="00DD3BBA" w:rsidRDefault="00572022">
      <w:pPr>
        <w:ind w:left="-5" w:right="1427" w:hanging="10"/>
        <w:jc w:val="left"/>
      </w:pPr>
      <w:r>
        <w:rPr>
          <w:sz w:val="24"/>
        </w:rPr>
        <w:t xml:space="preserve">управлении ДОУ (экспертно-методический совет, педагогический совет, органы   самоуправления и т.д.);  сохранение контингента обучающихся;  </w:t>
      </w:r>
    </w:p>
    <w:p w:rsidR="00DD3BBA" w:rsidRDefault="00572022">
      <w:pPr>
        <w:ind w:left="718" w:right="53" w:hanging="10"/>
        <w:jc w:val="left"/>
      </w:pPr>
      <w:r>
        <w:rPr>
          <w:sz w:val="24"/>
        </w:rPr>
        <w:t xml:space="preserve">обеспечение выполнения требований пожарной и электробезопасности, охраны труда;  высокое качество подготовки и организации ремонтных работ;  своевременное обеспечение необходимым инвентарем образовательного процесса;  внедрение новых программ, положений, подготовка экономических расчетов; качественное ведение документации на основании актов внешнего контроля; </w:t>
      </w:r>
    </w:p>
    <w:p w:rsidR="00DD3BBA" w:rsidRDefault="00572022">
      <w:pPr>
        <w:ind w:left="-5" w:right="53" w:hanging="10"/>
        <w:jc w:val="left"/>
      </w:pPr>
      <w:r>
        <w:rPr>
          <w:sz w:val="24"/>
        </w:rPr>
        <w:t xml:space="preserve">отсутствие жалоб со стороны работников. </w:t>
      </w:r>
    </w:p>
    <w:p w:rsidR="00DD3BBA" w:rsidRDefault="00572022">
      <w:pPr>
        <w:ind w:left="718" w:right="53" w:hanging="10"/>
        <w:jc w:val="left"/>
      </w:pPr>
      <w:r>
        <w:rPr>
          <w:sz w:val="24"/>
        </w:rPr>
        <w:t xml:space="preserve">5.6. Работники учреждений могут быть премированы: </w:t>
      </w:r>
    </w:p>
    <w:p w:rsidR="00DD3BBA" w:rsidRDefault="00572022">
      <w:pPr>
        <w:ind w:left="718" w:right="53" w:hanging="10"/>
        <w:jc w:val="left"/>
      </w:pPr>
      <w:r>
        <w:rPr>
          <w:sz w:val="24"/>
        </w:rPr>
        <w:t xml:space="preserve">а) в случае поощрения: </w:t>
      </w:r>
    </w:p>
    <w:p w:rsidR="00DD3BBA" w:rsidRDefault="00572022">
      <w:pPr>
        <w:ind w:left="718" w:right="53" w:hanging="10"/>
        <w:jc w:val="left"/>
      </w:pPr>
      <w:r>
        <w:rPr>
          <w:sz w:val="24"/>
        </w:rPr>
        <w:t xml:space="preserve">Правительством Республики Дагестан – в размере 10 000 рублей; </w:t>
      </w:r>
    </w:p>
    <w:p w:rsidR="00DD3BBA" w:rsidRDefault="00572022">
      <w:pPr>
        <w:ind w:left="718" w:right="53" w:hanging="10"/>
        <w:jc w:val="left"/>
      </w:pPr>
      <w:r>
        <w:rPr>
          <w:sz w:val="24"/>
        </w:rPr>
        <w:t xml:space="preserve">Главой Республики Дагестан – в размере 15 000 рублей; </w:t>
      </w:r>
    </w:p>
    <w:p w:rsidR="00DD3BBA" w:rsidRDefault="00572022">
      <w:pPr>
        <w:ind w:left="718" w:right="53" w:hanging="10"/>
        <w:jc w:val="left"/>
      </w:pPr>
      <w:r>
        <w:rPr>
          <w:sz w:val="24"/>
        </w:rPr>
        <w:lastRenderedPageBreak/>
        <w:t xml:space="preserve">Правительством Российской Федерации – в размере 15 000 рублей; Президентом </w:t>
      </w:r>
    </w:p>
    <w:p w:rsidR="00DD3BBA" w:rsidRDefault="00572022">
      <w:pPr>
        <w:ind w:left="-5" w:right="53" w:hanging="10"/>
        <w:jc w:val="left"/>
      </w:pPr>
      <w:r>
        <w:rPr>
          <w:sz w:val="24"/>
        </w:rPr>
        <w:t xml:space="preserve">Российской Федерации – в размере 20 000 рублей;  </w:t>
      </w:r>
    </w:p>
    <w:p w:rsidR="00DD3BBA" w:rsidRDefault="00572022">
      <w:pPr>
        <w:ind w:left="718" w:right="53" w:hanging="10"/>
        <w:jc w:val="left"/>
      </w:pPr>
      <w:r>
        <w:rPr>
          <w:sz w:val="24"/>
        </w:rPr>
        <w:t xml:space="preserve">б) при награждении: </w:t>
      </w:r>
    </w:p>
    <w:p w:rsidR="00DD3BBA" w:rsidRDefault="00572022">
      <w:pPr>
        <w:ind w:left="718" w:right="53" w:hanging="10"/>
        <w:jc w:val="left"/>
      </w:pPr>
      <w:r>
        <w:rPr>
          <w:sz w:val="24"/>
        </w:rPr>
        <w:t xml:space="preserve">орденами и медалями Российской Федерации – в размере 20 000 рублей; </w:t>
      </w:r>
    </w:p>
    <w:p w:rsidR="00DD3BBA" w:rsidRDefault="00572022">
      <w:pPr>
        <w:ind w:left="-5" w:right="53" w:hanging="10"/>
        <w:jc w:val="left"/>
      </w:pPr>
      <w:r>
        <w:rPr>
          <w:sz w:val="24"/>
        </w:rPr>
        <w:t xml:space="preserve">ведомственными наградами: </w:t>
      </w:r>
    </w:p>
    <w:p w:rsidR="00DD3BBA" w:rsidRDefault="00572022">
      <w:pPr>
        <w:ind w:left="718" w:right="53" w:hanging="10"/>
        <w:jc w:val="left"/>
      </w:pPr>
      <w:r>
        <w:rPr>
          <w:sz w:val="24"/>
        </w:rPr>
        <w:t xml:space="preserve">Почетной грамотой Министерства образования и науки Российской Федерации </w:t>
      </w:r>
    </w:p>
    <w:p w:rsidR="00DD3BBA" w:rsidRDefault="00572022">
      <w:pPr>
        <w:ind w:left="-5" w:right="53" w:hanging="10"/>
        <w:jc w:val="left"/>
      </w:pPr>
      <w:r>
        <w:rPr>
          <w:sz w:val="24"/>
        </w:rPr>
        <w:t xml:space="preserve">(нагрудным знаком) – в размере 10 000 рублей; </w:t>
      </w:r>
    </w:p>
    <w:p w:rsidR="00DD3BBA" w:rsidRDefault="00572022">
      <w:pPr>
        <w:ind w:left="-15" w:right="53" w:firstLine="708"/>
        <w:jc w:val="left"/>
      </w:pPr>
      <w:r>
        <w:rPr>
          <w:sz w:val="24"/>
        </w:rPr>
        <w:t xml:space="preserve">Почетной грамотой Министерства образования и науки Республики Дагестан – в размере 5 000 рублей. </w:t>
      </w:r>
    </w:p>
    <w:p w:rsidR="00DD3BBA" w:rsidRDefault="00572022">
      <w:pPr>
        <w:ind w:left="-15" w:right="53" w:firstLine="708"/>
        <w:jc w:val="left"/>
      </w:pPr>
      <w:r>
        <w:rPr>
          <w:sz w:val="24"/>
        </w:rPr>
        <w:t xml:space="preserve">5.7. Руководителям муниципальных бюджетных образовательных учреждений при распределении стимулирующей части фонда оплаты труда педагогическим работникам руководствоваться приказом Министерства образования и науки Республики Дагестан от 18 января 2018г. №113-02/18 «Об утверждении положения о порядке распределения стимулирующей части фонда оплаты труда работников государственных казенных, бюджетных и автономных образовательных организаций, находящихся в ведении </w:t>
      </w:r>
    </w:p>
    <w:p w:rsidR="00DD3BBA" w:rsidRDefault="00572022">
      <w:pPr>
        <w:ind w:left="-5" w:right="53" w:hanging="10"/>
        <w:jc w:val="left"/>
      </w:pPr>
      <w:r>
        <w:rPr>
          <w:sz w:val="24"/>
        </w:rPr>
        <w:t xml:space="preserve">Министерства образования и науки Республик Дагестан» </w:t>
      </w:r>
    </w:p>
    <w:p w:rsidR="00DD3BBA" w:rsidRDefault="00572022">
      <w:pPr>
        <w:ind w:left="-15" w:right="53" w:firstLine="708"/>
        <w:jc w:val="left"/>
      </w:pPr>
      <w:r>
        <w:rPr>
          <w:sz w:val="24"/>
        </w:rPr>
        <w:t xml:space="preserve">На основе настоящего приказа администрацией учреждения совместно с органами самоуправления учреждения разрабатывается соответствующий локальный акт, определяющий перечень критериев и показателей, размер стимулирующих надбавок, порядок их расчета и выплаты. Указанный локальный акт принимается общим собранием трудового коллектива, согласовывается с профсоюзным комитетом и утверждается руководителем учреждения. </w:t>
      </w:r>
    </w:p>
    <w:p w:rsidR="00DD3BBA" w:rsidRDefault="00572022">
      <w:pPr>
        <w:ind w:left="-15" w:right="53" w:firstLine="708"/>
        <w:jc w:val="left"/>
      </w:pPr>
      <w:r>
        <w:rPr>
          <w:sz w:val="24"/>
        </w:rPr>
        <w:t xml:space="preserve">Средства на оплату труда, формируемые за счет бюджетных ассигнований муниципального бюджета г. Каспийска, могут направляться учреждением на выплаты стимулирующего характера. При этом объем средств на указанные </w:t>
      </w:r>
      <w:r w:rsidR="009278D3">
        <w:rPr>
          <w:sz w:val="24"/>
        </w:rPr>
        <w:t>выплаты рассчитывается</w:t>
      </w:r>
      <w:r>
        <w:rPr>
          <w:sz w:val="24"/>
        </w:rPr>
        <w:t xml:space="preserve"> от общего фонда оплаты труда с учетом повышающих коэффициентов и компенсационных выплат и должен составлять:  </w:t>
      </w:r>
    </w:p>
    <w:p w:rsidR="00DD3BBA" w:rsidRDefault="00572022">
      <w:pPr>
        <w:ind w:left="718" w:right="53" w:hanging="10"/>
        <w:jc w:val="left"/>
      </w:pPr>
      <w:r>
        <w:rPr>
          <w:sz w:val="24"/>
        </w:rPr>
        <w:t xml:space="preserve">для педагогических работников общеобразовательных учреждений </w:t>
      </w:r>
    </w:p>
    <w:p w:rsidR="00DD3BBA" w:rsidRDefault="00572022">
      <w:pPr>
        <w:ind w:left="718" w:right="53" w:hanging="10"/>
        <w:jc w:val="left"/>
      </w:pPr>
      <w:r>
        <w:rPr>
          <w:sz w:val="24"/>
        </w:rPr>
        <w:t xml:space="preserve"> – не менее 5 процентов; для педагогических работников дошкольных образовательных учреждений – не менее </w:t>
      </w:r>
    </w:p>
    <w:p w:rsidR="00DD3BBA" w:rsidRDefault="00572022">
      <w:pPr>
        <w:ind w:left="693" w:right="2318" w:hanging="708"/>
        <w:jc w:val="left"/>
      </w:pPr>
      <w:r>
        <w:rPr>
          <w:sz w:val="24"/>
        </w:rPr>
        <w:t xml:space="preserve">5 </w:t>
      </w:r>
      <w:r w:rsidR="009278D3">
        <w:rPr>
          <w:sz w:val="24"/>
        </w:rPr>
        <w:t>процентов; для</w:t>
      </w:r>
      <w:r>
        <w:rPr>
          <w:sz w:val="24"/>
        </w:rPr>
        <w:t xml:space="preserve"> лиц, занимающих другие должности – не менее 5 процентов. </w:t>
      </w:r>
    </w:p>
    <w:p w:rsidR="00DD3BBA" w:rsidRDefault="00572022">
      <w:pPr>
        <w:spacing w:after="31" w:line="259" w:lineRule="auto"/>
        <w:ind w:left="708" w:right="0" w:firstLine="0"/>
        <w:jc w:val="left"/>
      </w:pPr>
      <w:r>
        <w:rPr>
          <w:sz w:val="24"/>
        </w:rPr>
        <w:t xml:space="preserve"> </w:t>
      </w:r>
    </w:p>
    <w:p w:rsidR="00DD3BBA" w:rsidRDefault="00572022">
      <w:pPr>
        <w:spacing w:after="2" w:line="270" w:lineRule="auto"/>
        <w:ind w:left="660" w:right="2" w:hanging="10"/>
        <w:jc w:val="center"/>
      </w:pPr>
      <w:r>
        <w:rPr>
          <w:b/>
          <w:sz w:val="24"/>
        </w:rPr>
        <w:t xml:space="preserve">6. Другие вопросы оплаты труда </w:t>
      </w:r>
    </w:p>
    <w:p w:rsidR="00DD3BBA" w:rsidRDefault="00572022">
      <w:pPr>
        <w:spacing w:after="0" w:line="259" w:lineRule="auto"/>
        <w:ind w:right="0" w:firstLine="0"/>
        <w:jc w:val="left"/>
      </w:pPr>
      <w:r>
        <w:rPr>
          <w:sz w:val="24"/>
        </w:rPr>
        <w:t xml:space="preserve"> </w:t>
      </w:r>
    </w:p>
    <w:p w:rsidR="00DD3BBA" w:rsidRDefault="00572022">
      <w:pPr>
        <w:ind w:left="-15" w:right="53" w:firstLine="708"/>
        <w:jc w:val="left"/>
      </w:pPr>
      <w:r>
        <w:rPr>
          <w:sz w:val="24"/>
        </w:rPr>
        <w:t xml:space="preserve">Работникам учреждений при наличии экономии фонда оплаты труда может быть оказана материальная помощь (материальное поощрение) в виде единовременных (разовых) денежных выплат в связи с торжественным событием, юбилеем, смертью близких родственников (родителей работника, мужа (жены), детей), утратой жилья, имущества в результате несчастного случая, стихийного бедствия или иных непредвиденных обстоятельств, длительным (более месяца) лечением в стационарных медицинских учреждениях, в других исключительных случаях тяжелого материального положения. Решение об оказании материальной помощи принимается на основании письменного заявления работника. </w:t>
      </w:r>
    </w:p>
    <w:p w:rsidR="00DD3BBA" w:rsidRDefault="00572022">
      <w:pPr>
        <w:ind w:left="718" w:right="2869" w:hanging="10"/>
        <w:jc w:val="left"/>
      </w:pPr>
      <w:r>
        <w:rPr>
          <w:sz w:val="24"/>
        </w:rPr>
        <w:t xml:space="preserve">Выплата материальной помощи </w:t>
      </w:r>
      <w:r w:rsidR="009278D3">
        <w:rPr>
          <w:sz w:val="24"/>
        </w:rPr>
        <w:t>производится: работникам</w:t>
      </w:r>
      <w:r>
        <w:rPr>
          <w:sz w:val="24"/>
        </w:rPr>
        <w:t xml:space="preserve"> – на основании приказа учреждения;  </w:t>
      </w:r>
    </w:p>
    <w:p w:rsidR="00DD3BBA" w:rsidRDefault="00572022">
      <w:pPr>
        <w:ind w:left="718" w:right="53" w:hanging="10"/>
        <w:jc w:val="left"/>
      </w:pPr>
      <w:r>
        <w:rPr>
          <w:sz w:val="24"/>
        </w:rPr>
        <w:t xml:space="preserve">руководителям учреждений - на основании распоряжения администрации городского </w:t>
      </w:r>
    </w:p>
    <w:p w:rsidR="00DD3BBA" w:rsidRDefault="00572022">
      <w:pPr>
        <w:ind w:left="-5" w:right="53" w:hanging="10"/>
        <w:jc w:val="left"/>
      </w:pPr>
      <w:r>
        <w:rPr>
          <w:sz w:val="24"/>
        </w:rPr>
        <w:t xml:space="preserve">округа «город Каспийск» </w:t>
      </w:r>
    </w:p>
    <w:p w:rsidR="00DD3BBA" w:rsidRDefault="00572022">
      <w:pPr>
        <w:ind w:left="-15" w:right="53" w:firstLine="708"/>
        <w:jc w:val="left"/>
      </w:pPr>
      <w:r>
        <w:rPr>
          <w:sz w:val="24"/>
        </w:rPr>
        <w:lastRenderedPageBreak/>
        <w:t xml:space="preserve">Материальная помощь является выплатой социального характера и при исчислении средней заработной платы работников не учитывается. На сумму материальной помощи коэффициент за работу в местностях с особыми климатическими условиями не применяется.  </w:t>
      </w:r>
    </w:p>
    <w:p w:rsidR="00DD3BBA" w:rsidRDefault="00572022">
      <w:pPr>
        <w:spacing w:after="0" w:line="259" w:lineRule="auto"/>
        <w:ind w:left="708" w:right="0" w:firstLine="0"/>
        <w:jc w:val="left"/>
      </w:pPr>
      <w:r>
        <w:rPr>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left="708"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right="0" w:firstLine="0"/>
        <w:jc w:val="left"/>
      </w:pPr>
      <w:r>
        <w:rPr>
          <w:b/>
          <w:sz w:val="24"/>
        </w:rPr>
        <w:t xml:space="preserve"> </w:t>
      </w:r>
    </w:p>
    <w:p w:rsidR="00DD3BBA" w:rsidRDefault="00572022">
      <w:pPr>
        <w:spacing w:after="0" w:line="259" w:lineRule="auto"/>
        <w:ind w:left="708"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right="0" w:firstLine="0"/>
        <w:jc w:val="left"/>
      </w:pPr>
      <w:r>
        <w:rPr>
          <w:sz w:val="24"/>
        </w:rPr>
        <w:t xml:space="preserve"> </w:t>
      </w:r>
    </w:p>
    <w:p w:rsidR="00DD3BBA" w:rsidRDefault="00572022">
      <w:pPr>
        <w:spacing w:after="31" w:line="259" w:lineRule="auto"/>
        <w:ind w:right="0" w:firstLine="0"/>
        <w:jc w:val="left"/>
      </w:pPr>
      <w:r>
        <w:rPr>
          <w:sz w:val="24"/>
        </w:rPr>
        <w:t xml:space="preserve"> </w:t>
      </w:r>
    </w:p>
    <w:p w:rsidR="00DD3BBA" w:rsidRDefault="00572022">
      <w:pPr>
        <w:ind w:left="6861" w:right="53" w:firstLine="925"/>
        <w:jc w:val="left"/>
      </w:pPr>
      <w:r>
        <w:rPr>
          <w:b/>
          <w:sz w:val="24"/>
        </w:rPr>
        <w:t xml:space="preserve">Приложение № 5  </w:t>
      </w:r>
      <w:r>
        <w:rPr>
          <w:sz w:val="24"/>
        </w:rPr>
        <w:t xml:space="preserve">к Коллективному договору </w:t>
      </w:r>
    </w:p>
    <w:p w:rsidR="00DD3BBA" w:rsidRDefault="00572022">
      <w:pPr>
        <w:spacing w:after="4" w:line="267" w:lineRule="auto"/>
        <w:ind w:left="1987" w:right="45" w:hanging="10"/>
        <w:jc w:val="right"/>
      </w:pPr>
      <w:r>
        <w:rPr>
          <w:sz w:val="24"/>
        </w:rPr>
        <w:t>МБ</w:t>
      </w:r>
      <w:r w:rsidR="009278D3">
        <w:rPr>
          <w:sz w:val="24"/>
        </w:rPr>
        <w:t>ДОУ Детский сад №36 «Лучик» на 2022</w:t>
      </w:r>
      <w:r w:rsidR="004E7A73">
        <w:rPr>
          <w:sz w:val="24"/>
        </w:rPr>
        <w:t>-2024</w:t>
      </w:r>
      <w:r>
        <w:rPr>
          <w:sz w:val="24"/>
        </w:rPr>
        <w:t xml:space="preserve"> годы </w:t>
      </w:r>
    </w:p>
    <w:p w:rsidR="00DD3BBA" w:rsidRDefault="00572022">
      <w:pPr>
        <w:spacing w:after="29" w:line="259" w:lineRule="auto"/>
        <w:ind w:right="0" w:firstLine="0"/>
        <w:jc w:val="left"/>
      </w:pPr>
      <w:r>
        <w:rPr>
          <w:b/>
        </w:rPr>
        <w:t xml:space="preserve"> </w:t>
      </w:r>
    </w:p>
    <w:p w:rsidR="00DD3BBA" w:rsidRDefault="00572022">
      <w:pPr>
        <w:spacing w:after="0" w:line="270" w:lineRule="auto"/>
        <w:ind w:left="631" w:right="682" w:hanging="10"/>
        <w:jc w:val="center"/>
      </w:pPr>
      <w:r>
        <w:rPr>
          <w:b/>
        </w:rPr>
        <w:t xml:space="preserve">СОГЛАШЕНИЕ  ПО ОХРАНЕ ТРУДА   </w:t>
      </w:r>
    </w:p>
    <w:p w:rsidR="00DD3BBA" w:rsidRDefault="009278D3">
      <w:pPr>
        <w:spacing w:after="0" w:line="259" w:lineRule="auto"/>
        <w:ind w:right="66" w:firstLine="0"/>
        <w:jc w:val="center"/>
      </w:pPr>
      <w:r>
        <w:rPr>
          <w:b/>
          <w:sz w:val="26"/>
        </w:rPr>
        <w:t>на 2022</w:t>
      </w:r>
      <w:r w:rsidR="004E7A73">
        <w:rPr>
          <w:b/>
          <w:sz w:val="26"/>
        </w:rPr>
        <w:t xml:space="preserve"> – 2024</w:t>
      </w:r>
      <w:r w:rsidR="00572022">
        <w:rPr>
          <w:b/>
          <w:sz w:val="26"/>
        </w:rPr>
        <w:t xml:space="preserve"> год </w:t>
      </w:r>
    </w:p>
    <w:p w:rsidR="00DD3BBA" w:rsidRDefault="00572022">
      <w:pPr>
        <w:ind w:left="-5" w:right="53" w:hanging="10"/>
        <w:jc w:val="left"/>
      </w:pPr>
      <w:r>
        <w:rPr>
          <w:sz w:val="24"/>
        </w:rPr>
        <w:t xml:space="preserve">  </w:t>
      </w:r>
      <w:r w:rsidR="009278D3">
        <w:rPr>
          <w:sz w:val="24"/>
        </w:rPr>
        <w:t xml:space="preserve">       Администрация МБДОУ Детский сад № 36 «Лучик</w:t>
      </w:r>
      <w:r>
        <w:rPr>
          <w:sz w:val="24"/>
        </w:rPr>
        <w:t xml:space="preserve">», в лице заведующего  учреждения  </w:t>
      </w:r>
      <w:r w:rsidR="009278D3">
        <w:rPr>
          <w:b/>
          <w:sz w:val="24"/>
        </w:rPr>
        <w:t xml:space="preserve">Гаджиевой Сакинат Адамовны </w:t>
      </w:r>
      <w:r>
        <w:rPr>
          <w:sz w:val="24"/>
        </w:rPr>
        <w:t xml:space="preserve">и трудовой коллектив в лице председателя ПК </w:t>
      </w:r>
      <w:r w:rsidR="009278D3">
        <w:rPr>
          <w:b/>
          <w:sz w:val="24"/>
        </w:rPr>
        <w:t xml:space="preserve">Абдуллаевой Айисат Абдулгусейновны </w:t>
      </w:r>
      <w:r>
        <w:rPr>
          <w:b/>
          <w:sz w:val="24"/>
        </w:rPr>
        <w:t xml:space="preserve"> </w:t>
      </w:r>
      <w:r>
        <w:rPr>
          <w:sz w:val="24"/>
        </w:rPr>
        <w:t>заключили настоящее согла</w:t>
      </w:r>
      <w:r w:rsidR="009278D3">
        <w:rPr>
          <w:sz w:val="24"/>
        </w:rPr>
        <w:t>шение о том, что в течение  2022</w:t>
      </w:r>
      <w:r w:rsidR="004E7A73">
        <w:rPr>
          <w:sz w:val="24"/>
        </w:rPr>
        <w:t xml:space="preserve"> - 2024</w:t>
      </w:r>
      <w:r>
        <w:rPr>
          <w:sz w:val="24"/>
        </w:rPr>
        <w:t xml:space="preserve"> года  будут выполнены следующие виды мероприятий по охране труда:  </w:t>
      </w:r>
    </w:p>
    <w:tbl>
      <w:tblPr>
        <w:tblStyle w:val="TableGrid"/>
        <w:tblW w:w="10637" w:type="dxa"/>
        <w:tblInd w:w="-427" w:type="dxa"/>
        <w:tblCellMar>
          <w:top w:w="7" w:type="dxa"/>
          <w:left w:w="108" w:type="dxa"/>
        </w:tblCellMar>
        <w:tblLook w:val="04A0" w:firstRow="1" w:lastRow="0" w:firstColumn="1" w:lastColumn="0" w:noHBand="0" w:noVBand="1"/>
      </w:tblPr>
      <w:tblGrid>
        <w:gridCol w:w="569"/>
        <w:gridCol w:w="5531"/>
        <w:gridCol w:w="2127"/>
        <w:gridCol w:w="2410"/>
      </w:tblGrid>
      <w:tr w:rsidR="00DD3BBA">
        <w:trPr>
          <w:trHeight w:val="562"/>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7" w:line="259" w:lineRule="auto"/>
              <w:ind w:left="65" w:right="0" w:firstLine="0"/>
              <w:jc w:val="left"/>
            </w:pPr>
            <w:r>
              <w:rPr>
                <w:sz w:val="24"/>
              </w:rPr>
              <w:t xml:space="preserve">№ </w:t>
            </w:r>
          </w:p>
          <w:p w:rsidR="00DD3BBA" w:rsidRDefault="00572022">
            <w:pPr>
              <w:spacing w:after="0" w:line="259" w:lineRule="auto"/>
              <w:ind w:left="17" w:right="0" w:firstLine="0"/>
              <w:jc w:val="left"/>
            </w:pPr>
            <w:r>
              <w:rPr>
                <w:sz w:val="24"/>
              </w:rPr>
              <w:t xml:space="preserve">п\п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8" w:firstLine="0"/>
              <w:jc w:val="center"/>
            </w:pPr>
            <w:r>
              <w:rPr>
                <w:sz w:val="24"/>
              </w:rPr>
              <w:t xml:space="preserve">Наименование мероприятий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43" w:right="0" w:firstLine="0"/>
              <w:jc w:val="left"/>
            </w:pPr>
            <w:r>
              <w:rPr>
                <w:sz w:val="24"/>
              </w:rPr>
              <w:t xml:space="preserve">Срок выполнения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04" w:right="145" w:firstLine="0"/>
              <w:jc w:val="center"/>
            </w:pPr>
            <w:r>
              <w:rPr>
                <w:sz w:val="24"/>
              </w:rPr>
              <w:t xml:space="preserve">Ответственный  за выполнение </w:t>
            </w:r>
          </w:p>
        </w:tc>
      </w:tr>
      <w:tr w:rsidR="00DD3BBA">
        <w:trPr>
          <w:trHeight w:val="111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lastRenderedPageBreak/>
              <w:t xml:space="preserve">1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60" w:firstLine="0"/>
            </w:pPr>
            <w:r>
              <w:rPr>
                <w:sz w:val="24"/>
              </w:rPr>
              <w:t xml:space="preserve">Организация обучения и проверка знаний по охране труда сотрудников МДОУ.  Проведение инструктажей с сотрудниками.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1" w:line="276" w:lineRule="auto"/>
              <w:ind w:right="0" w:firstLine="0"/>
              <w:jc w:val="center"/>
            </w:pPr>
            <w:r>
              <w:rPr>
                <w:sz w:val="24"/>
              </w:rPr>
              <w:t xml:space="preserve">При приеме на работу  </w:t>
            </w:r>
          </w:p>
          <w:p w:rsidR="00DD3BBA" w:rsidRDefault="00572022">
            <w:pPr>
              <w:spacing w:after="0" w:line="259" w:lineRule="auto"/>
              <w:ind w:firstLine="0"/>
              <w:jc w:val="center"/>
            </w:pPr>
            <w:r>
              <w:rPr>
                <w:sz w:val="24"/>
              </w:rPr>
              <w:t xml:space="preserve">2 раза в год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61" w:firstLine="0"/>
              <w:jc w:val="center"/>
            </w:pPr>
            <w:r>
              <w:rPr>
                <w:sz w:val="24"/>
              </w:rPr>
              <w:t xml:space="preserve">Заведующий ДОУ  </w:t>
            </w:r>
          </w:p>
          <w:p w:rsidR="00DD3BBA" w:rsidRDefault="00572022">
            <w:pPr>
              <w:spacing w:after="0" w:line="259" w:lineRule="auto"/>
              <w:ind w:right="60" w:firstLine="0"/>
              <w:jc w:val="center"/>
            </w:pPr>
            <w:r>
              <w:rPr>
                <w:sz w:val="24"/>
              </w:rPr>
              <w:t xml:space="preserve">Зам зав по АХЧ  </w:t>
            </w:r>
          </w:p>
          <w:p w:rsidR="00DD3BBA" w:rsidRDefault="00572022">
            <w:pPr>
              <w:spacing w:after="0" w:line="259" w:lineRule="auto"/>
              <w:ind w:right="0" w:firstLine="0"/>
              <w:jc w:val="center"/>
            </w:pPr>
            <w:r>
              <w:rPr>
                <w:sz w:val="24"/>
              </w:rPr>
              <w:t xml:space="preserve">Ответственный по ОТ  </w:t>
            </w:r>
          </w:p>
        </w:tc>
      </w:tr>
      <w:tr w:rsidR="00DD3BBA">
        <w:trPr>
          <w:trHeight w:val="111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2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61" w:firstLine="0"/>
            </w:pPr>
            <w:r>
              <w:rPr>
                <w:sz w:val="24"/>
              </w:rPr>
              <w:t xml:space="preserve">Обучение по охране труда руководителей, заместителей руководителя, членов комиссии, ответственных по ОТ и уполномоченного по ОТ в обучающих организациях.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61" w:firstLine="0"/>
              <w:jc w:val="center"/>
            </w:pPr>
            <w:r>
              <w:rPr>
                <w:sz w:val="24"/>
              </w:rPr>
              <w:t xml:space="preserve">1 раз в 3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78" w:lineRule="auto"/>
              <w:ind w:right="0" w:firstLine="0"/>
              <w:jc w:val="center"/>
            </w:pPr>
            <w:r>
              <w:rPr>
                <w:sz w:val="24"/>
              </w:rPr>
              <w:t xml:space="preserve">Заведующий ДОУ Зам зав по АХЧ  </w:t>
            </w:r>
          </w:p>
          <w:p w:rsidR="00DD3BBA" w:rsidRDefault="00572022">
            <w:pPr>
              <w:spacing w:after="0" w:line="259" w:lineRule="auto"/>
              <w:ind w:right="0" w:firstLine="0"/>
              <w:jc w:val="center"/>
            </w:pPr>
            <w:r>
              <w:rPr>
                <w:sz w:val="24"/>
              </w:rPr>
              <w:t xml:space="preserve">Ответственный по ОТ </w:t>
            </w:r>
          </w:p>
        </w:tc>
      </w:tr>
      <w:tr w:rsidR="00DD3BBA">
        <w:trPr>
          <w:trHeight w:val="840"/>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3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sz w:val="24"/>
              </w:rPr>
              <w:t xml:space="preserve">Организация обучения и проверка знаний правил электробезопасности </w:t>
            </w:r>
            <w:r>
              <w:rPr>
                <w:sz w:val="24"/>
              </w:rPr>
              <w:tab/>
              <w:t xml:space="preserve">электротехнического персонала ДОУ.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firstLine="0"/>
              <w:jc w:val="center"/>
            </w:pPr>
            <w:r>
              <w:rPr>
                <w:sz w:val="24"/>
              </w:rPr>
              <w:t xml:space="preserve">1 раз в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2" w:line="259" w:lineRule="auto"/>
              <w:ind w:right="61" w:firstLine="0"/>
              <w:jc w:val="center"/>
            </w:pPr>
            <w:r>
              <w:rPr>
                <w:sz w:val="24"/>
              </w:rPr>
              <w:t xml:space="preserve">Заведующий ДОУ </w:t>
            </w:r>
          </w:p>
          <w:p w:rsidR="00DD3BBA" w:rsidRDefault="00572022">
            <w:pPr>
              <w:spacing w:after="0" w:line="259" w:lineRule="auto"/>
              <w:ind w:right="60" w:firstLine="0"/>
              <w:jc w:val="center"/>
            </w:pPr>
            <w:r>
              <w:rPr>
                <w:sz w:val="24"/>
              </w:rPr>
              <w:t xml:space="preserve">Зам зав по АХЧ  </w:t>
            </w:r>
          </w:p>
          <w:p w:rsidR="00DD3BBA" w:rsidRDefault="00572022">
            <w:pPr>
              <w:spacing w:after="0" w:line="259" w:lineRule="auto"/>
              <w:ind w:left="1" w:right="0" w:firstLine="0"/>
              <w:jc w:val="center"/>
            </w:pPr>
            <w:r>
              <w:rPr>
                <w:sz w:val="24"/>
              </w:rPr>
              <w:t xml:space="preserve">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4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0" w:firstLine="0"/>
              <w:jc w:val="left"/>
            </w:pPr>
            <w:r>
              <w:rPr>
                <w:sz w:val="24"/>
              </w:rPr>
              <w:t xml:space="preserve">Проведение специальной оценки условий труда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63" w:firstLine="0"/>
              <w:jc w:val="center"/>
            </w:pPr>
            <w:r>
              <w:rPr>
                <w:sz w:val="24"/>
              </w:rPr>
              <w:t xml:space="preserve">1 раз в 5 лет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219" w:firstLine="0"/>
              <w:jc w:val="right"/>
            </w:pPr>
            <w:r>
              <w:rPr>
                <w:sz w:val="24"/>
              </w:rPr>
              <w:t xml:space="preserve">Заведующий ДОУ   </w:t>
            </w:r>
          </w:p>
          <w:p w:rsidR="00DD3BBA" w:rsidRDefault="00572022">
            <w:pPr>
              <w:spacing w:after="0" w:line="259" w:lineRule="auto"/>
              <w:ind w:right="0" w:firstLine="0"/>
              <w:jc w:val="center"/>
            </w:pPr>
            <w:r>
              <w:rPr>
                <w:sz w:val="24"/>
              </w:rPr>
              <w:t xml:space="preserve">Ответственный по ОТ </w:t>
            </w:r>
          </w:p>
        </w:tc>
      </w:tr>
      <w:tr w:rsidR="00DD3BBA">
        <w:trPr>
          <w:trHeight w:val="1390"/>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5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47" w:line="238" w:lineRule="auto"/>
              <w:ind w:left="2" w:right="0" w:firstLine="0"/>
            </w:pPr>
            <w:r>
              <w:rPr>
                <w:sz w:val="24"/>
              </w:rPr>
              <w:t xml:space="preserve">Проведение общего технического осмотра здания, сооружений, прогулочных участков на </w:t>
            </w:r>
          </w:p>
          <w:p w:rsidR="00DD3BBA" w:rsidRDefault="00572022">
            <w:pPr>
              <w:spacing w:after="0" w:line="259" w:lineRule="auto"/>
              <w:ind w:left="2" w:right="0" w:firstLine="0"/>
              <w:jc w:val="left"/>
            </w:pPr>
            <w:r>
              <w:rPr>
                <w:sz w:val="24"/>
              </w:rPr>
              <w:t xml:space="preserve">соответствие безопасной эксплуатации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701" w:right="0"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61" w:firstLine="0"/>
              <w:jc w:val="center"/>
            </w:pPr>
            <w:r>
              <w:rPr>
                <w:sz w:val="24"/>
              </w:rPr>
              <w:t xml:space="preserve">Заведующий ДОУ </w:t>
            </w:r>
          </w:p>
          <w:p w:rsidR="00DD3BBA" w:rsidRDefault="00572022">
            <w:pPr>
              <w:spacing w:after="0" w:line="259" w:lineRule="auto"/>
              <w:ind w:right="60" w:firstLine="0"/>
              <w:jc w:val="center"/>
            </w:pPr>
            <w:r>
              <w:rPr>
                <w:sz w:val="24"/>
              </w:rPr>
              <w:t xml:space="preserve">Зам зав по АХЧ  </w:t>
            </w:r>
          </w:p>
          <w:p w:rsidR="00DD3BBA" w:rsidRDefault="00572022">
            <w:pPr>
              <w:spacing w:after="0" w:line="259" w:lineRule="auto"/>
              <w:ind w:left="1" w:right="0" w:firstLine="0"/>
              <w:jc w:val="center"/>
            </w:pPr>
            <w:r>
              <w:rPr>
                <w:sz w:val="24"/>
              </w:rPr>
              <w:t xml:space="preserve"> </w:t>
            </w:r>
          </w:p>
          <w:p w:rsidR="00DD3BBA" w:rsidRDefault="00572022">
            <w:pPr>
              <w:spacing w:after="0" w:line="259" w:lineRule="auto"/>
              <w:ind w:right="0" w:firstLine="0"/>
              <w:jc w:val="center"/>
            </w:pPr>
            <w:r>
              <w:rPr>
                <w:sz w:val="24"/>
              </w:rPr>
              <w:t xml:space="preserve">Ответственный по ОТ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6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tabs>
                <w:tab w:val="right" w:pos="5423"/>
              </w:tabs>
              <w:spacing w:after="27" w:line="259" w:lineRule="auto"/>
              <w:ind w:right="0" w:firstLine="0"/>
              <w:jc w:val="left"/>
            </w:pPr>
            <w:r>
              <w:rPr>
                <w:sz w:val="24"/>
              </w:rPr>
              <w:t xml:space="preserve">Проведение </w:t>
            </w:r>
            <w:r>
              <w:rPr>
                <w:sz w:val="24"/>
              </w:rPr>
              <w:tab/>
              <w:t xml:space="preserve">административно-общественного </w:t>
            </w:r>
          </w:p>
          <w:p w:rsidR="00DD3BBA" w:rsidRDefault="00572022">
            <w:pPr>
              <w:spacing w:after="0" w:line="259" w:lineRule="auto"/>
              <w:ind w:left="2" w:right="4061" w:firstLine="0"/>
              <w:jc w:val="left"/>
            </w:pPr>
            <w:r>
              <w:rPr>
                <w:sz w:val="24"/>
              </w:rPr>
              <w:t xml:space="preserve">контроля  по ОТ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firstLine="0"/>
              <w:jc w:val="center"/>
            </w:pPr>
            <w:r>
              <w:rPr>
                <w:sz w:val="24"/>
              </w:rPr>
              <w:t xml:space="preserve">1 раз в год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62" w:firstLine="0"/>
              <w:jc w:val="center"/>
            </w:pPr>
            <w:r>
              <w:rPr>
                <w:sz w:val="24"/>
              </w:rPr>
              <w:t xml:space="preserve">Комиссия по ОТ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7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61" w:firstLine="0"/>
            </w:pPr>
            <w:r>
              <w:rPr>
                <w:sz w:val="24"/>
              </w:rPr>
              <w:t xml:space="preserve">Организация и проведение медицинских осмотров работников. Вакцинация сотрудников ДОУ против гриппа, </w:t>
            </w:r>
            <w:r w:rsidR="009278D3">
              <w:rPr>
                <w:sz w:val="24"/>
              </w:rPr>
              <w:t>короновируса</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firstLine="0"/>
              <w:jc w:val="center"/>
            </w:pPr>
            <w:r>
              <w:rPr>
                <w:sz w:val="24"/>
              </w:rPr>
              <w:t xml:space="preserve">1 раз в год </w:t>
            </w:r>
          </w:p>
          <w:p w:rsidR="00DD3BBA" w:rsidRDefault="00572022">
            <w:pPr>
              <w:spacing w:after="0" w:line="259" w:lineRule="auto"/>
              <w:ind w:right="0" w:firstLine="0"/>
              <w:jc w:val="left"/>
            </w:pPr>
            <w:r>
              <w:rPr>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61" w:firstLine="0"/>
              <w:jc w:val="center"/>
            </w:pPr>
            <w:r>
              <w:rPr>
                <w:sz w:val="24"/>
              </w:rPr>
              <w:t xml:space="preserve">Заведующий ДОУ </w:t>
            </w:r>
          </w:p>
          <w:p w:rsidR="00DD3BBA" w:rsidRDefault="00572022">
            <w:pPr>
              <w:spacing w:after="0" w:line="259" w:lineRule="auto"/>
              <w:ind w:left="552" w:right="0" w:firstLine="0"/>
              <w:jc w:val="left"/>
            </w:pPr>
            <w:r>
              <w:rPr>
                <w:sz w:val="24"/>
              </w:rPr>
              <w:t xml:space="preserve">Медсестра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8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63" w:firstLine="0"/>
            </w:pPr>
            <w:r>
              <w:rPr>
                <w:sz w:val="24"/>
              </w:rPr>
              <w:t xml:space="preserve">Пополнение аптечек первой медицинской помощи. Осуществлять </w:t>
            </w:r>
            <w:r w:rsidR="009278D3">
              <w:rPr>
                <w:sz w:val="24"/>
              </w:rPr>
              <w:t>регулярную проверку</w:t>
            </w:r>
            <w:r>
              <w:rPr>
                <w:sz w:val="24"/>
              </w:rPr>
              <w:t xml:space="preserve"> питьевого режима.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78" w:lineRule="auto"/>
              <w:ind w:right="0" w:firstLine="0"/>
              <w:jc w:val="center"/>
            </w:pPr>
            <w:r>
              <w:rPr>
                <w:sz w:val="24"/>
              </w:rPr>
              <w:t xml:space="preserve">По мере необходимости </w:t>
            </w:r>
          </w:p>
          <w:p w:rsidR="00DD3BBA" w:rsidRDefault="00572022">
            <w:pPr>
              <w:spacing w:after="0" w:line="259" w:lineRule="auto"/>
              <w:ind w:right="60" w:firstLine="0"/>
              <w:jc w:val="center"/>
            </w:pPr>
            <w:r>
              <w:rPr>
                <w:sz w:val="24"/>
              </w:rPr>
              <w:t xml:space="preserve">Постоянно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2" w:right="0" w:firstLine="0"/>
              <w:jc w:val="left"/>
            </w:pPr>
            <w:r>
              <w:rPr>
                <w:sz w:val="24"/>
              </w:rPr>
              <w:t xml:space="preserve">Медсестра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57" w:firstLine="0"/>
              <w:jc w:val="center"/>
            </w:pPr>
            <w:r>
              <w:rPr>
                <w:sz w:val="24"/>
              </w:rPr>
              <w:t xml:space="preserve">9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62" w:firstLine="0"/>
            </w:pPr>
            <w:r>
              <w:rPr>
                <w:sz w:val="24"/>
              </w:rPr>
              <w:t xml:space="preserve">Проведение замеров сопротивления изоляции токоведущих частей силового и осветительного электрооборудования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firstLine="0"/>
              <w:jc w:val="center"/>
            </w:pPr>
            <w:r>
              <w:rPr>
                <w:sz w:val="24"/>
              </w:rPr>
              <w:t xml:space="preserve">1 раз в год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65" w:firstLine="0"/>
              <w:jc w:val="center"/>
            </w:pPr>
            <w:r>
              <w:rPr>
                <w:sz w:val="24"/>
              </w:rPr>
              <w:t xml:space="preserve">Зам зав по АХЧ </w:t>
            </w:r>
          </w:p>
        </w:tc>
      </w:tr>
      <w:tr w:rsidR="00DD3BBA">
        <w:trPr>
          <w:trHeight w:val="166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8" w:right="0" w:firstLine="0"/>
              <w:jc w:val="left"/>
            </w:pPr>
            <w:r>
              <w:rPr>
                <w:sz w:val="24"/>
              </w:rPr>
              <w:t xml:space="preserve">10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2" w:right="57" w:firstLine="0"/>
            </w:pPr>
            <w:r>
              <w:rPr>
                <w:sz w:val="24"/>
              </w:rPr>
              <w:t xml:space="preserve">Приведение уровней естественного и искусственного освещения на рабочих местах, в бытовых помещениях, местах прохода работников в соответствии с требованиями Санитарных требований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78" w:lineRule="auto"/>
              <w:ind w:right="0" w:firstLine="0"/>
              <w:jc w:val="center"/>
            </w:pPr>
            <w:r>
              <w:rPr>
                <w:sz w:val="24"/>
              </w:rPr>
              <w:t xml:space="preserve">По мере необходимости </w:t>
            </w:r>
          </w:p>
          <w:p w:rsidR="00DD3BBA" w:rsidRDefault="00572022">
            <w:pPr>
              <w:spacing w:after="0" w:line="259" w:lineRule="auto"/>
              <w:ind w:right="0" w:firstLine="0"/>
              <w:jc w:val="left"/>
            </w:pPr>
            <w:r>
              <w:rPr>
                <w:sz w:val="24"/>
              </w:rPr>
              <w:t xml:space="preserve"> </w:t>
            </w:r>
          </w:p>
          <w:p w:rsidR="00DD3BBA" w:rsidRDefault="00572022">
            <w:pPr>
              <w:spacing w:after="0" w:line="259" w:lineRule="auto"/>
              <w:ind w:left="708" w:right="0" w:firstLine="0"/>
              <w:jc w:val="left"/>
            </w:pPr>
            <w:r>
              <w:rPr>
                <w:sz w:val="24"/>
              </w:rPr>
              <w:t xml:space="preserve"> </w:t>
            </w:r>
          </w:p>
          <w:p w:rsidR="00DD3BBA" w:rsidRDefault="00572022">
            <w:pPr>
              <w:spacing w:after="0" w:line="259" w:lineRule="auto"/>
              <w:ind w:left="708" w:right="0" w:firstLine="0"/>
              <w:jc w:val="left"/>
            </w:pPr>
            <w:r>
              <w:rPr>
                <w:sz w:val="24"/>
              </w:rPr>
              <w:t xml:space="preserve"> </w:t>
            </w:r>
          </w:p>
          <w:p w:rsidR="00DD3BBA" w:rsidRDefault="00572022">
            <w:pPr>
              <w:spacing w:after="0" w:line="259" w:lineRule="auto"/>
              <w:ind w:left="708" w:right="0" w:firstLine="0"/>
              <w:jc w:val="left"/>
            </w:pPr>
            <w:r>
              <w:rPr>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65" w:firstLine="0"/>
              <w:jc w:val="center"/>
            </w:pPr>
            <w:r>
              <w:rPr>
                <w:sz w:val="24"/>
              </w:rPr>
              <w:t xml:space="preserve">Зам зав по АХЧ </w:t>
            </w:r>
          </w:p>
        </w:tc>
      </w:tr>
      <w:tr w:rsidR="00DD3BBA">
        <w:trPr>
          <w:trHeight w:val="111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11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8" w:lineRule="auto"/>
              <w:ind w:right="105" w:firstLine="0"/>
            </w:pPr>
            <w:r>
              <w:rPr>
                <w:sz w:val="24"/>
              </w:rPr>
              <w:t xml:space="preserve">Подготовка системы отопления к работе в </w:t>
            </w:r>
            <w:r w:rsidR="009278D3">
              <w:rPr>
                <w:sz w:val="24"/>
              </w:rPr>
              <w:t>осенне-зимний</w:t>
            </w:r>
            <w:r>
              <w:rPr>
                <w:sz w:val="24"/>
              </w:rPr>
              <w:t xml:space="preserve"> период (опрессовка отопительной системы). </w:t>
            </w:r>
          </w:p>
          <w:p w:rsidR="00DD3BBA" w:rsidRDefault="00572022">
            <w:pPr>
              <w:spacing w:after="0" w:line="259" w:lineRule="auto"/>
              <w:ind w:righ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14" w:firstLine="0"/>
              <w:jc w:val="center"/>
            </w:pPr>
            <w:r>
              <w:rPr>
                <w:sz w:val="24"/>
              </w:rPr>
              <w:t xml:space="preserve">Июнь-август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112" w:firstLine="0"/>
              <w:jc w:val="center"/>
            </w:pPr>
            <w:r>
              <w:rPr>
                <w:sz w:val="24"/>
              </w:rPr>
              <w:t xml:space="preserve">Заведующий ДОУ </w:t>
            </w:r>
          </w:p>
          <w:p w:rsidR="00DD3BBA" w:rsidRDefault="00572022">
            <w:pPr>
              <w:spacing w:after="0" w:line="259" w:lineRule="auto"/>
              <w:ind w:right="111" w:firstLine="0"/>
              <w:jc w:val="center"/>
            </w:pPr>
            <w:r>
              <w:rPr>
                <w:sz w:val="24"/>
              </w:rPr>
              <w:t xml:space="preserve">Зам зав по АХЧ  </w:t>
            </w:r>
          </w:p>
          <w:p w:rsidR="00DD3BBA" w:rsidRDefault="00572022">
            <w:pPr>
              <w:spacing w:after="0" w:line="259" w:lineRule="auto"/>
              <w:ind w:right="51" w:firstLine="0"/>
              <w:jc w:val="center"/>
            </w:pPr>
            <w:r>
              <w:rPr>
                <w:sz w:val="24"/>
              </w:rPr>
              <w:t xml:space="preserve"> </w:t>
            </w:r>
          </w:p>
        </w:tc>
      </w:tr>
      <w:tr w:rsidR="00DD3BBA">
        <w:trPr>
          <w:trHeight w:val="1116"/>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12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40" w:line="244" w:lineRule="auto"/>
              <w:ind w:right="0" w:firstLine="0"/>
              <w:jc w:val="left"/>
            </w:pPr>
            <w:r>
              <w:rPr>
                <w:sz w:val="24"/>
              </w:rPr>
              <w:t xml:space="preserve">Контроль </w:t>
            </w:r>
            <w:r>
              <w:rPr>
                <w:sz w:val="24"/>
              </w:rPr>
              <w:tab/>
              <w:t xml:space="preserve">за </w:t>
            </w:r>
            <w:r>
              <w:rPr>
                <w:sz w:val="24"/>
              </w:rPr>
              <w:tab/>
              <w:t xml:space="preserve">состоянием </w:t>
            </w:r>
            <w:r>
              <w:rPr>
                <w:sz w:val="24"/>
              </w:rPr>
              <w:tab/>
              <w:t xml:space="preserve">систем </w:t>
            </w:r>
            <w:r>
              <w:rPr>
                <w:sz w:val="24"/>
              </w:rPr>
              <w:tab/>
              <w:t>тепло-</w:t>
            </w:r>
            <w:r w:rsidR="009278D3">
              <w:rPr>
                <w:sz w:val="24"/>
              </w:rPr>
              <w:t>водоснабжения</w:t>
            </w:r>
            <w:r>
              <w:rPr>
                <w:sz w:val="24"/>
              </w:rPr>
              <w:t xml:space="preserve">.                                                               </w:t>
            </w:r>
          </w:p>
          <w:p w:rsidR="00DD3BBA" w:rsidRDefault="00572022">
            <w:pPr>
              <w:spacing w:after="22" w:line="259" w:lineRule="auto"/>
              <w:ind w:right="0" w:firstLine="0"/>
              <w:jc w:val="left"/>
            </w:pPr>
            <w:r>
              <w:rPr>
                <w:sz w:val="24"/>
              </w:rPr>
              <w:t xml:space="preserve">Своевременное устранение неисправностей.   </w:t>
            </w:r>
          </w:p>
          <w:p w:rsidR="00DD3BBA" w:rsidRDefault="00572022">
            <w:pPr>
              <w:spacing w:after="0" w:line="259" w:lineRule="auto"/>
              <w:ind w:right="0" w:firstLine="0"/>
              <w:jc w:val="left"/>
            </w:pPr>
            <w:r>
              <w:rPr>
                <w:sz w:val="24"/>
              </w:rPr>
              <w:t xml:space="preserve">Проведение ремонтов.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20" w:line="259" w:lineRule="auto"/>
              <w:ind w:right="112" w:firstLine="0"/>
              <w:jc w:val="center"/>
            </w:pPr>
            <w:r>
              <w:rPr>
                <w:sz w:val="24"/>
              </w:rPr>
              <w:t xml:space="preserve">Постоянно </w:t>
            </w:r>
          </w:p>
          <w:p w:rsidR="00DD3BBA" w:rsidRDefault="00572022">
            <w:pPr>
              <w:spacing w:after="0" w:line="259" w:lineRule="auto"/>
              <w:ind w:left="699" w:right="45"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112" w:firstLine="0"/>
              <w:jc w:val="center"/>
            </w:pPr>
            <w:r>
              <w:rPr>
                <w:sz w:val="24"/>
              </w:rPr>
              <w:t xml:space="preserve">Заведующий ДОУ </w:t>
            </w:r>
          </w:p>
          <w:p w:rsidR="00DD3BBA" w:rsidRDefault="00572022">
            <w:pPr>
              <w:spacing w:after="0" w:line="259" w:lineRule="auto"/>
              <w:ind w:right="111" w:firstLine="0"/>
              <w:jc w:val="center"/>
            </w:pPr>
            <w:r>
              <w:rPr>
                <w:sz w:val="24"/>
              </w:rPr>
              <w:t xml:space="preserve">Зам зав по АХЧ  </w:t>
            </w:r>
          </w:p>
          <w:p w:rsidR="00DD3BBA" w:rsidRDefault="00572022">
            <w:pPr>
              <w:spacing w:after="0" w:line="259" w:lineRule="auto"/>
              <w:ind w:right="51" w:firstLine="0"/>
              <w:jc w:val="center"/>
            </w:pPr>
            <w:r>
              <w:rPr>
                <w:sz w:val="24"/>
              </w:rPr>
              <w:t xml:space="preserve"> </w:t>
            </w:r>
          </w:p>
        </w:tc>
      </w:tr>
      <w:tr w:rsidR="00DD3BBA">
        <w:trPr>
          <w:trHeight w:val="562"/>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13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Испытание внутреннего пожарного водопровода. Перезарядка огнетушителей.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111" w:firstLine="0"/>
              <w:jc w:val="center"/>
            </w:pPr>
            <w:r>
              <w:rPr>
                <w:sz w:val="24"/>
              </w:rPr>
              <w:t xml:space="preserve">2 раза в год </w:t>
            </w:r>
          </w:p>
          <w:p w:rsidR="00DD3BBA" w:rsidRDefault="00572022">
            <w:pPr>
              <w:spacing w:after="0" w:line="259" w:lineRule="auto"/>
              <w:ind w:right="114" w:firstLine="0"/>
              <w:jc w:val="center"/>
            </w:pPr>
            <w:r>
              <w:rPr>
                <w:sz w:val="24"/>
              </w:rPr>
              <w:t xml:space="preserve">1 раз в 5 лет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11" w:firstLine="0"/>
              <w:jc w:val="center"/>
            </w:pPr>
            <w:r>
              <w:rPr>
                <w:sz w:val="24"/>
              </w:rPr>
              <w:t xml:space="preserve">Зам зав по АХЧ  </w:t>
            </w:r>
          </w:p>
        </w:tc>
      </w:tr>
      <w:tr w:rsidR="00DD3BBA">
        <w:trPr>
          <w:trHeight w:val="562"/>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lastRenderedPageBreak/>
              <w:t xml:space="preserve">14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Обслуживание </w:t>
            </w:r>
            <w:r>
              <w:rPr>
                <w:sz w:val="24"/>
              </w:rPr>
              <w:tab/>
              <w:t xml:space="preserve">пожарной </w:t>
            </w:r>
            <w:r>
              <w:rPr>
                <w:sz w:val="24"/>
              </w:rPr>
              <w:tab/>
              <w:t xml:space="preserve">сигнализации </w:t>
            </w:r>
            <w:r>
              <w:rPr>
                <w:sz w:val="24"/>
              </w:rPr>
              <w:tab/>
              <w:t xml:space="preserve">и оповещения о пожаре.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699" w:right="45"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15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47" w:line="238" w:lineRule="auto"/>
              <w:ind w:right="0" w:firstLine="0"/>
            </w:pPr>
            <w:r>
              <w:rPr>
                <w:sz w:val="24"/>
              </w:rPr>
              <w:t xml:space="preserve">Охрана объекта средствами тревожной сигнализации ФГКУ УВО УМВД России по </w:t>
            </w:r>
          </w:p>
          <w:p w:rsidR="00DD3BBA" w:rsidRDefault="00572022">
            <w:pPr>
              <w:spacing w:after="0" w:line="259" w:lineRule="auto"/>
              <w:ind w:right="0" w:firstLine="0"/>
              <w:jc w:val="left"/>
            </w:pPr>
            <w:r>
              <w:rPr>
                <w:sz w:val="24"/>
              </w:rPr>
              <w:t xml:space="preserve">Республике Дагестан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699" w:right="45"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562"/>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16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pPr>
            <w:r>
              <w:rPr>
                <w:sz w:val="24"/>
              </w:rPr>
              <w:t xml:space="preserve">Услуги по обеспечению передаче сигнала о состоянии системы пожарной сигнализации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699" w:right="45"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562"/>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06" w:firstLine="0"/>
              <w:jc w:val="right"/>
            </w:pPr>
            <w:r>
              <w:rPr>
                <w:sz w:val="24"/>
              </w:rPr>
              <w:t xml:space="preserve">17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pPr>
            <w:r>
              <w:rPr>
                <w:sz w:val="24"/>
              </w:rPr>
              <w:t xml:space="preserve">Акарицидная обработка прогулочных участков дошкольного учреждения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14" w:firstLine="0"/>
              <w:jc w:val="center"/>
            </w:pPr>
            <w:r>
              <w:rPr>
                <w:sz w:val="24"/>
              </w:rPr>
              <w:t xml:space="preserve">Май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06" w:firstLine="0"/>
              <w:jc w:val="right"/>
            </w:pPr>
            <w:r>
              <w:rPr>
                <w:sz w:val="24"/>
              </w:rPr>
              <w:t xml:space="preserve">18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13" w:firstLine="0"/>
            </w:pPr>
            <w:r>
              <w:rPr>
                <w:sz w:val="24"/>
              </w:rPr>
              <w:t xml:space="preserve">Проведение косметических ремонтов в групповых помещениях, кабинетах и других помещениях ДОУ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center"/>
            </w:pPr>
            <w:r>
              <w:rPr>
                <w:sz w:val="24"/>
              </w:rPr>
              <w:t xml:space="preserve">По мере необходимости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56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19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Приобретение новой мебели в группы и кабинеты. Регулярный ремонт мебели во всех помещениях.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center"/>
            </w:pPr>
            <w:r>
              <w:rPr>
                <w:sz w:val="24"/>
              </w:rPr>
              <w:t xml:space="preserve">По мере необходимости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111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20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0" w:firstLine="0"/>
              <w:jc w:val="left"/>
            </w:pPr>
            <w:r>
              <w:rPr>
                <w:sz w:val="24"/>
              </w:rPr>
              <w:t xml:space="preserve">Своевременное обеспечение сотрудников: </w:t>
            </w:r>
          </w:p>
          <w:p w:rsidR="00DD3BBA" w:rsidRDefault="00572022">
            <w:pPr>
              <w:numPr>
                <w:ilvl w:val="0"/>
                <w:numId w:val="49"/>
              </w:numPr>
              <w:spacing w:after="21" w:line="259" w:lineRule="auto"/>
              <w:ind w:right="178" w:firstLine="0"/>
              <w:jc w:val="left"/>
            </w:pPr>
            <w:r>
              <w:rPr>
                <w:sz w:val="24"/>
              </w:rPr>
              <w:t xml:space="preserve">средствами индивидуальной защиты. </w:t>
            </w:r>
          </w:p>
          <w:p w:rsidR="00DD3BBA" w:rsidRDefault="00572022">
            <w:pPr>
              <w:numPr>
                <w:ilvl w:val="0"/>
                <w:numId w:val="49"/>
              </w:numPr>
              <w:spacing w:after="0" w:line="259" w:lineRule="auto"/>
              <w:ind w:right="178" w:firstLine="0"/>
              <w:jc w:val="left"/>
            </w:pPr>
            <w:r>
              <w:rPr>
                <w:sz w:val="24"/>
              </w:rPr>
              <w:t xml:space="preserve">моющими и дезинфицирующими средствами;  - посудой.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center"/>
            </w:pPr>
            <w:r>
              <w:rPr>
                <w:sz w:val="24"/>
              </w:rPr>
              <w:t xml:space="preserve">По мере необходимости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11" w:firstLine="0"/>
              <w:jc w:val="center"/>
            </w:pPr>
            <w:r>
              <w:rPr>
                <w:sz w:val="24"/>
              </w:rPr>
              <w:t xml:space="preserve">Зам зав по АХЧ  </w:t>
            </w:r>
          </w:p>
        </w:tc>
      </w:tr>
      <w:tr w:rsidR="00DD3BBA">
        <w:trPr>
          <w:trHeight w:val="838"/>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21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left"/>
            </w:pPr>
            <w:r>
              <w:rPr>
                <w:sz w:val="24"/>
              </w:rPr>
              <w:t xml:space="preserve">Развитие  материально технической базы </w:t>
            </w:r>
          </w:p>
          <w:p w:rsidR="00DD3BBA" w:rsidRDefault="00572022">
            <w:pPr>
              <w:spacing w:after="0" w:line="259" w:lineRule="auto"/>
              <w:ind w:right="68" w:firstLine="0"/>
              <w:jc w:val="left"/>
            </w:pPr>
            <w:r>
              <w:rPr>
                <w:sz w:val="24"/>
              </w:rPr>
              <w:t xml:space="preserve">(приобретение интерактивного оборудования, ТСО)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0" w:firstLine="0"/>
              <w:jc w:val="center"/>
            </w:pPr>
            <w:r>
              <w:rPr>
                <w:sz w:val="24"/>
              </w:rPr>
              <w:t xml:space="preserve">По мере необходимости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right="18" w:firstLine="0"/>
              <w:jc w:val="center"/>
            </w:pPr>
            <w:r>
              <w:rPr>
                <w:sz w:val="24"/>
              </w:rPr>
              <w:t xml:space="preserve">Заведующий ДОУ Зам зав по АХЧ  </w:t>
            </w:r>
          </w:p>
        </w:tc>
      </w:tr>
      <w:tr w:rsidR="00DD3BBA">
        <w:trPr>
          <w:trHeight w:val="2494"/>
        </w:trPr>
        <w:tc>
          <w:tcPr>
            <w:tcW w:w="569"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59" w:lineRule="auto"/>
              <w:ind w:left="55" w:right="0" w:firstLine="0"/>
              <w:jc w:val="left"/>
            </w:pPr>
            <w:r>
              <w:rPr>
                <w:sz w:val="24"/>
              </w:rPr>
              <w:t xml:space="preserve">22 </w:t>
            </w:r>
          </w:p>
        </w:tc>
        <w:tc>
          <w:tcPr>
            <w:tcW w:w="5531" w:type="dxa"/>
            <w:tcBorders>
              <w:top w:val="single" w:sz="4" w:space="0" w:color="000000"/>
              <w:left w:val="single" w:sz="4" w:space="0" w:color="000000"/>
              <w:bottom w:val="single" w:sz="4" w:space="0" w:color="000000"/>
              <w:right w:val="single" w:sz="4" w:space="0" w:color="000000"/>
            </w:tcBorders>
          </w:tcPr>
          <w:p w:rsidR="00DD3BBA" w:rsidRDefault="00572022">
            <w:pPr>
              <w:spacing w:after="0" w:line="278" w:lineRule="auto"/>
              <w:ind w:right="0" w:firstLine="0"/>
              <w:jc w:val="left"/>
            </w:pPr>
            <w:r>
              <w:rPr>
                <w:sz w:val="24"/>
              </w:rPr>
              <w:t xml:space="preserve">Проведение мероприятий по благоустройству территории детского сада: </w:t>
            </w:r>
          </w:p>
          <w:p w:rsidR="00DD3BBA" w:rsidRDefault="00572022">
            <w:pPr>
              <w:numPr>
                <w:ilvl w:val="0"/>
                <w:numId w:val="50"/>
              </w:numPr>
              <w:spacing w:after="0" w:line="277" w:lineRule="auto"/>
              <w:ind w:right="0" w:firstLine="0"/>
              <w:jc w:val="left"/>
            </w:pPr>
            <w:r>
              <w:rPr>
                <w:sz w:val="24"/>
              </w:rPr>
              <w:t xml:space="preserve">ремонт и покраска оборудования на участках; - замена старого оборудования на прогулочных участках; </w:t>
            </w:r>
          </w:p>
          <w:p w:rsidR="00DD3BBA" w:rsidRDefault="00572022">
            <w:pPr>
              <w:numPr>
                <w:ilvl w:val="0"/>
                <w:numId w:val="50"/>
              </w:numPr>
              <w:spacing w:after="17" w:line="259" w:lineRule="auto"/>
              <w:ind w:right="0" w:firstLine="0"/>
              <w:jc w:val="left"/>
            </w:pPr>
            <w:r>
              <w:rPr>
                <w:sz w:val="24"/>
              </w:rPr>
              <w:t xml:space="preserve">ремонт и покраска ограждения, ворот, калиток; </w:t>
            </w:r>
          </w:p>
          <w:p w:rsidR="00DD3BBA" w:rsidRDefault="00572022">
            <w:pPr>
              <w:numPr>
                <w:ilvl w:val="0"/>
                <w:numId w:val="50"/>
              </w:numPr>
              <w:spacing w:after="21" w:line="259" w:lineRule="auto"/>
              <w:ind w:right="0" w:firstLine="0"/>
              <w:jc w:val="left"/>
            </w:pPr>
            <w:r>
              <w:rPr>
                <w:sz w:val="24"/>
              </w:rPr>
              <w:t xml:space="preserve">завоз песка; </w:t>
            </w:r>
          </w:p>
          <w:p w:rsidR="00DD3BBA" w:rsidRDefault="00572022">
            <w:pPr>
              <w:numPr>
                <w:ilvl w:val="0"/>
                <w:numId w:val="50"/>
              </w:numPr>
              <w:spacing w:after="0" w:line="259" w:lineRule="auto"/>
              <w:ind w:right="0" w:firstLine="0"/>
              <w:jc w:val="left"/>
            </w:pPr>
            <w:r>
              <w:rPr>
                <w:sz w:val="24"/>
              </w:rPr>
              <w:t xml:space="preserve">ежегодное проведение субботников и др. </w:t>
            </w:r>
          </w:p>
          <w:p w:rsidR="00DD3BBA" w:rsidRDefault="00572022">
            <w:pPr>
              <w:spacing w:after="0" w:line="259" w:lineRule="auto"/>
              <w:ind w:right="0"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DD3BBA" w:rsidRDefault="00572022">
            <w:pPr>
              <w:spacing w:after="20" w:line="259" w:lineRule="auto"/>
              <w:ind w:right="114" w:firstLine="0"/>
              <w:jc w:val="center"/>
            </w:pPr>
            <w:r>
              <w:rPr>
                <w:sz w:val="24"/>
              </w:rPr>
              <w:t xml:space="preserve">Постоянно.   </w:t>
            </w:r>
          </w:p>
          <w:p w:rsidR="00DD3BBA" w:rsidRDefault="00572022">
            <w:pPr>
              <w:spacing w:after="0" w:line="259" w:lineRule="auto"/>
              <w:ind w:left="699" w:right="45" w:hanging="257"/>
              <w:jc w:val="left"/>
            </w:pPr>
            <w:r>
              <w:rPr>
                <w:sz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tcPr>
          <w:p w:rsidR="00DD3BBA" w:rsidRDefault="00572022">
            <w:pPr>
              <w:spacing w:after="21" w:line="259" w:lineRule="auto"/>
              <w:ind w:right="112" w:firstLine="0"/>
              <w:jc w:val="center"/>
            </w:pPr>
            <w:r>
              <w:rPr>
                <w:sz w:val="24"/>
              </w:rPr>
              <w:t xml:space="preserve">Заведующий ДОУ  </w:t>
            </w:r>
          </w:p>
          <w:p w:rsidR="00DD3BBA" w:rsidRDefault="00572022">
            <w:pPr>
              <w:spacing w:after="0" w:line="259" w:lineRule="auto"/>
              <w:ind w:right="111" w:firstLine="0"/>
              <w:jc w:val="center"/>
            </w:pPr>
            <w:r>
              <w:rPr>
                <w:sz w:val="24"/>
              </w:rPr>
              <w:t xml:space="preserve">Зам зав по АХЧ  </w:t>
            </w:r>
          </w:p>
          <w:p w:rsidR="00DD3BBA" w:rsidRDefault="00572022">
            <w:pPr>
              <w:spacing w:after="0" w:line="259" w:lineRule="auto"/>
              <w:ind w:right="41" w:firstLine="0"/>
              <w:jc w:val="center"/>
            </w:pPr>
            <w:r>
              <w:rPr>
                <w:sz w:val="24"/>
              </w:rPr>
              <w:t xml:space="preserve">Ответственный по ОТ </w:t>
            </w:r>
          </w:p>
        </w:tc>
      </w:tr>
    </w:tbl>
    <w:p w:rsidR="00DD3BBA" w:rsidRDefault="00572022">
      <w:pPr>
        <w:spacing w:after="36" w:line="259" w:lineRule="auto"/>
        <w:ind w:right="0" w:firstLine="0"/>
        <w:jc w:val="left"/>
      </w:pPr>
      <w:r>
        <w:rPr>
          <w:b/>
          <w:sz w:val="24"/>
        </w:rPr>
        <w:t xml:space="preserve"> </w:t>
      </w:r>
    </w:p>
    <w:p w:rsidR="00DD3BBA" w:rsidRDefault="00572022">
      <w:pPr>
        <w:spacing w:after="36" w:line="259" w:lineRule="auto"/>
        <w:ind w:right="0" w:firstLine="0"/>
        <w:jc w:val="left"/>
      </w:pPr>
      <w:r>
        <w:rPr>
          <w:b/>
          <w:sz w:val="24"/>
        </w:rPr>
        <w:t xml:space="preserve"> </w:t>
      </w:r>
    </w:p>
    <w:p w:rsidR="00DD3BBA" w:rsidRDefault="00572022">
      <w:pPr>
        <w:spacing w:after="25" w:line="252" w:lineRule="auto"/>
        <w:ind w:left="-15" w:right="851" w:firstLine="0"/>
      </w:pPr>
      <w:r>
        <w:rPr>
          <w:b/>
          <w:sz w:val="24"/>
        </w:rPr>
        <w:t xml:space="preserve"> </w:t>
      </w:r>
      <w:r>
        <w:rPr>
          <w:sz w:val="24"/>
        </w:rPr>
        <w:t xml:space="preserve">Заведующий                                                                           </w:t>
      </w:r>
      <w:r w:rsidR="009278D3">
        <w:rPr>
          <w:sz w:val="24"/>
        </w:rPr>
        <w:t>Председатель первичной</w:t>
      </w:r>
      <w:r>
        <w:rPr>
          <w:sz w:val="24"/>
        </w:rPr>
        <w:t xml:space="preserve"> МБДО</w:t>
      </w:r>
      <w:r w:rsidR="009278D3">
        <w:rPr>
          <w:sz w:val="24"/>
        </w:rPr>
        <w:t>У Детский сад № 36 «Лучик</w:t>
      </w:r>
      <w:r>
        <w:rPr>
          <w:sz w:val="24"/>
        </w:rPr>
        <w:t xml:space="preserve">»»                      </w:t>
      </w:r>
      <w:r w:rsidR="009278D3">
        <w:rPr>
          <w:sz w:val="24"/>
        </w:rPr>
        <w:t xml:space="preserve">                                       </w:t>
      </w:r>
      <w:r>
        <w:rPr>
          <w:sz w:val="24"/>
        </w:rPr>
        <w:t xml:space="preserve">   профсоюзной организации                                 </w:t>
      </w:r>
    </w:p>
    <w:p w:rsidR="00DD3BBA" w:rsidRDefault="00572022">
      <w:pPr>
        <w:spacing w:after="0" w:line="259" w:lineRule="auto"/>
        <w:ind w:right="0" w:firstLine="0"/>
        <w:jc w:val="left"/>
      </w:pPr>
      <w:r>
        <w:rPr>
          <w:sz w:val="24"/>
        </w:rPr>
        <w:t xml:space="preserve"> </w:t>
      </w:r>
    </w:p>
    <w:p w:rsidR="00DD3BBA" w:rsidRDefault="00572022">
      <w:pPr>
        <w:spacing w:after="23" w:line="259" w:lineRule="auto"/>
        <w:ind w:right="0" w:firstLine="0"/>
        <w:jc w:val="left"/>
      </w:pPr>
      <w:r>
        <w:rPr>
          <w:sz w:val="24"/>
        </w:rPr>
        <w:t xml:space="preserve"> </w:t>
      </w:r>
    </w:p>
    <w:p w:rsidR="00DD3BBA" w:rsidRDefault="009278D3">
      <w:pPr>
        <w:ind w:left="-5" w:right="53" w:hanging="10"/>
        <w:jc w:val="left"/>
      </w:pPr>
      <w:r>
        <w:rPr>
          <w:sz w:val="24"/>
        </w:rPr>
        <w:t>_______________Гаджиева С. А.</w:t>
      </w:r>
      <w:r w:rsidR="00572022">
        <w:rPr>
          <w:sz w:val="24"/>
        </w:rPr>
        <w:t xml:space="preserve">                                </w:t>
      </w:r>
      <w:r>
        <w:rPr>
          <w:sz w:val="24"/>
        </w:rPr>
        <w:t xml:space="preserve">                       _________</w:t>
      </w:r>
      <w:r w:rsidR="00572022">
        <w:rPr>
          <w:sz w:val="24"/>
        </w:rPr>
        <w:t xml:space="preserve"> </w:t>
      </w:r>
      <w:r>
        <w:rPr>
          <w:sz w:val="24"/>
        </w:rPr>
        <w:t>Абдуллаева А. А.</w:t>
      </w:r>
    </w:p>
    <w:p w:rsidR="00DD3BBA" w:rsidRDefault="00572022">
      <w:pPr>
        <w:spacing w:after="0" w:line="259" w:lineRule="auto"/>
        <w:ind w:right="0" w:firstLine="0"/>
        <w:jc w:val="left"/>
      </w:pPr>
      <w:r>
        <w:rPr>
          <w:sz w:val="24"/>
        </w:rPr>
        <w:t xml:space="preserve"> </w:t>
      </w:r>
    </w:p>
    <w:p w:rsidR="00DD3BBA" w:rsidRDefault="00572022">
      <w:pPr>
        <w:spacing w:after="14" w:line="259" w:lineRule="auto"/>
        <w:ind w:right="0" w:firstLine="0"/>
        <w:jc w:val="left"/>
      </w:pPr>
      <w:r>
        <w:rPr>
          <w:sz w:val="24"/>
        </w:rPr>
        <w:t xml:space="preserve"> </w:t>
      </w:r>
    </w:p>
    <w:p w:rsidR="00DD3BBA" w:rsidRDefault="00572022">
      <w:pPr>
        <w:spacing w:after="0" w:line="259" w:lineRule="auto"/>
        <w:ind w:right="0" w:firstLine="0"/>
        <w:jc w:val="left"/>
      </w:pPr>
      <w:r>
        <w:t xml:space="preserve"> </w:t>
      </w:r>
    </w:p>
    <w:p w:rsidR="00DD3BBA" w:rsidRDefault="00572022">
      <w:pPr>
        <w:spacing w:after="0" w:line="259" w:lineRule="auto"/>
        <w:ind w:right="0" w:firstLine="0"/>
        <w:jc w:val="left"/>
      </w:pPr>
      <w:r>
        <w:rPr>
          <w:sz w:val="24"/>
        </w:rPr>
        <w:t xml:space="preserve"> </w:t>
      </w:r>
    </w:p>
    <w:sectPr w:rsidR="00DD3BBA" w:rsidSect="009278D3">
      <w:footerReference w:type="default" r:id="rId27"/>
      <w:pgSz w:w="11906" w:h="16838"/>
      <w:pgMar w:top="558" w:right="566" w:bottom="1282"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10D" w:rsidRDefault="00F6610D">
      <w:pPr>
        <w:spacing w:after="0" w:line="240" w:lineRule="auto"/>
      </w:pPr>
      <w:r>
        <w:separator/>
      </w:r>
    </w:p>
  </w:endnote>
  <w:endnote w:type="continuationSeparator" w:id="0">
    <w:p w:rsidR="00F6610D" w:rsidRDefault="00F66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190548"/>
      <w:docPartObj>
        <w:docPartGallery w:val="Page Numbers (Bottom of Page)"/>
        <w:docPartUnique/>
      </w:docPartObj>
    </w:sdtPr>
    <w:sdtEndPr/>
    <w:sdtContent>
      <w:p w:rsidR="00E01350" w:rsidRDefault="00E01350">
        <w:pPr>
          <w:pStyle w:val="a6"/>
          <w:jc w:val="center"/>
        </w:pPr>
        <w:r>
          <w:fldChar w:fldCharType="begin"/>
        </w:r>
        <w:r>
          <w:instrText>PAGE   \* MERGEFORMAT</w:instrText>
        </w:r>
        <w:r>
          <w:fldChar w:fldCharType="separate"/>
        </w:r>
        <w:r w:rsidR="00E60B0E">
          <w:rPr>
            <w:noProof/>
          </w:rPr>
          <w:t>1</w:t>
        </w:r>
        <w:r>
          <w:fldChar w:fldCharType="end"/>
        </w:r>
      </w:p>
    </w:sdtContent>
  </w:sdt>
  <w:p w:rsidR="00E01350" w:rsidRDefault="00E0135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10D" w:rsidRDefault="00F6610D">
      <w:pPr>
        <w:spacing w:after="23" w:line="259" w:lineRule="auto"/>
        <w:ind w:right="0" w:firstLine="0"/>
        <w:jc w:val="left"/>
      </w:pPr>
      <w:r>
        <w:separator/>
      </w:r>
    </w:p>
  </w:footnote>
  <w:footnote w:type="continuationSeparator" w:id="0">
    <w:p w:rsidR="00F6610D" w:rsidRDefault="00F6610D">
      <w:pPr>
        <w:spacing w:after="23" w:line="259" w:lineRule="auto"/>
        <w:ind w:right="0" w:firstLine="0"/>
        <w:jc w:val="left"/>
      </w:pPr>
      <w:r>
        <w:continuationSeparator/>
      </w:r>
    </w:p>
  </w:footnote>
  <w:footnote w:id="1">
    <w:p w:rsidR="00BF5998" w:rsidRDefault="00BF5998">
      <w:pPr>
        <w:pStyle w:val="footnotedescription"/>
        <w:spacing w:after="23" w:line="259" w:lineRule="auto"/>
        <w:jc w:val="left"/>
      </w:pPr>
      <w:r>
        <w:rPr>
          <w:rStyle w:val="footnotemark"/>
        </w:rPr>
        <w:footnoteRef/>
      </w:r>
      <w:r>
        <w:t xml:space="preserve"> Иные нормативные акты могут быть перечислены в приложении к коллективному договору. </w:t>
      </w:r>
    </w:p>
  </w:footnote>
  <w:footnote w:id="2">
    <w:p w:rsidR="00BF5998" w:rsidRDefault="00BF5998">
      <w:pPr>
        <w:pStyle w:val="footnotedescription"/>
        <w:spacing w:line="273" w:lineRule="auto"/>
        <w:ind w:right="63"/>
      </w:pPr>
      <w:r>
        <w:rPr>
          <w:rStyle w:val="footnotemark"/>
        </w:rPr>
        <w:footnoteRef/>
      </w:r>
      <w:r>
        <w:t xml:space="preserve"> 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2017 г. (зарегистрировано в Роструде 22 декабря 2017 г.,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 </w:t>
      </w:r>
    </w:p>
  </w:footnote>
  <w:footnote w:id="3">
    <w:p w:rsidR="00BF5998" w:rsidRDefault="00BF5998">
      <w:pPr>
        <w:pStyle w:val="footnotedescription"/>
        <w:spacing w:line="328" w:lineRule="auto"/>
      </w:pPr>
      <w:r>
        <w:rPr>
          <w:rStyle w:val="footnotemark"/>
        </w:rPr>
        <w:footnoteRef/>
      </w:r>
      <w:r>
        <w:t xml:space="preserve"> 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 </w:t>
      </w:r>
    </w:p>
  </w:footnote>
  <w:footnote w:id="4">
    <w:p w:rsidR="00BF5998" w:rsidRDefault="00BF5998">
      <w:pPr>
        <w:pStyle w:val="footnotedescription"/>
        <w:spacing w:line="259" w:lineRule="auto"/>
        <w:jc w:val="left"/>
      </w:pPr>
      <w:r>
        <w:rPr>
          <w:rStyle w:val="footnotemark"/>
        </w:rPr>
        <w:footnoteRef/>
      </w:r>
      <w:r>
        <w:t xml:space="preserve"> Для образовательных организаций, учредителями которых являются органы местного самоуправления. </w:t>
      </w:r>
    </w:p>
  </w:footnote>
  <w:footnote w:id="5">
    <w:p w:rsidR="00BF5998" w:rsidRDefault="00BF5998">
      <w:pPr>
        <w:pStyle w:val="footnotedescription"/>
        <w:spacing w:line="288" w:lineRule="auto"/>
      </w:pPr>
      <w:r>
        <w:rPr>
          <w:rStyle w:val="footnotemark"/>
        </w:rPr>
        <w:footnoteRef/>
      </w:r>
      <w:r>
        <w:t xml:space="preserve"> Статьи 5.28. - 5.32. Кодекса Российской Федерации об административных правонарушениях от</w:t>
      </w:r>
      <w:r>
        <w:rPr>
          <w:sz w:val="28"/>
        </w:rPr>
        <w:t xml:space="preserve"> </w:t>
      </w:r>
      <w:r>
        <w:t>30.12.2001</w:t>
      </w:r>
      <w:r>
        <w:rPr>
          <w:sz w:val="28"/>
        </w:rPr>
        <w:t xml:space="preserve"> </w:t>
      </w:r>
      <w:r>
        <w:t xml:space="preserve">№195-ФЗ. </w:t>
      </w:r>
    </w:p>
  </w:footnote>
  <w:footnote w:id="6">
    <w:p w:rsidR="00BF5998" w:rsidRDefault="00BF5998">
      <w:pPr>
        <w:pStyle w:val="footnotedescription"/>
        <w:spacing w:after="1" w:line="283" w:lineRule="auto"/>
        <w:ind w:right="61"/>
      </w:pPr>
      <w:r>
        <w:rPr>
          <w:rStyle w:val="footnotemark"/>
        </w:rPr>
        <w:footnoteRef/>
      </w:r>
      <w:r>
        <w:t xml:space="preserve"> 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 </w:t>
      </w:r>
    </w:p>
  </w:footnote>
  <w:footnote w:id="7">
    <w:p w:rsidR="00BF5998" w:rsidRDefault="00BF5998">
      <w:pPr>
        <w:pStyle w:val="footnotedescription"/>
        <w:spacing w:line="259" w:lineRule="auto"/>
        <w:jc w:val="left"/>
      </w:pPr>
      <w:r>
        <w:rPr>
          <w:rStyle w:val="footnotemark"/>
        </w:rPr>
        <w:footnoteRef/>
      </w:r>
      <w:r>
        <w:t xml:space="preserve"> Правила внутреннего трудового распорядка могут быть приложением к коллективному договору. </w:t>
      </w:r>
    </w:p>
  </w:footnote>
  <w:footnote w:id="8">
    <w:p w:rsidR="00BF5998" w:rsidRDefault="00BF5998" w:rsidP="007E14AE">
      <w:pPr>
        <w:pStyle w:val="footnotedescription"/>
        <w:spacing w:after="1" w:line="277" w:lineRule="auto"/>
        <w:ind w:right="61"/>
        <w:jc w:val="left"/>
      </w:pPr>
      <w:r>
        <w:rPr>
          <w:rStyle w:val="footnotemark"/>
        </w:rPr>
        <w:footnoteRef/>
      </w:r>
      <w:r>
        <w:t xml:space="preserve"> Положение о нормах профессиональной этики педагогических работников может являться приложением к коллективному договору. (см. письмо Минпросвещения России и Профсоюза образования от 20 августа 2019 г. № ИП-941/06/484 «О примерном положении, о нормах профессиональной этики педагогических работников»). </w:t>
      </w:r>
    </w:p>
  </w:footnote>
  <w:footnote w:id="9">
    <w:p w:rsidR="00BF5998" w:rsidRDefault="00BF5998" w:rsidP="007E14AE">
      <w:pPr>
        <w:pStyle w:val="footnotedescription"/>
        <w:spacing w:line="297" w:lineRule="auto"/>
        <w:ind w:right="61"/>
        <w:jc w:val="left"/>
      </w:pPr>
      <w:r>
        <w:rPr>
          <w:rStyle w:val="footnotemark"/>
        </w:rPr>
        <w:footnoteRef/>
      </w:r>
      <w:r>
        <w:t xml:space="preserve"> 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 и пункт 9 Общих положений квалификационных характеристик. </w:t>
      </w:r>
    </w:p>
    <w:p w:rsidR="00BF5998" w:rsidRDefault="00BF5998" w:rsidP="007E14AE">
      <w:pPr>
        <w:pStyle w:val="footnotedescription"/>
        <w:spacing w:line="259" w:lineRule="auto"/>
        <w:jc w:val="left"/>
      </w:pPr>
      <w:r>
        <w:t xml:space="preserve">. </w:t>
      </w:r>
    </w:p>
  </w:footnote>
  <w:footnote w:id="10">
    <w:p w:rsidR="00BF5998" w:rsidRDefault="00BF5998" w:rsidP="007E14AE">
      <w:pPr>
        <w:pStyle w:val="footnotedescription"/>
        <w:spacing w:line="281" w:lineRule="auto"/>
        <w:ind w:right="64"/>
        <w:jc w:val="left"/>
      </w:pPr>
      <w:r>
        <w:rPr>
          <w:rStyle w:val="footnotemark"/>
        </w:rPr>
        <w:footnoteRef/>
      </w:r>
      <w: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 </w:t>
      </w:r>
      <w:r>
        <w:rPr>
          <w:vertAlign w:val="superscript"/>
        </w:rPr>
        <w:t>12</w:t>
      </w:r>
      <w:r>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11">
    <w:p w:rsidR="00BF5998" w:rsidRDefault="00BF5998" w:rsidP="007E14AE">
      <w:pPr>
        <w:pStyle w:val="footnotedescription"/>
        <w:spacing w:line="259" w:lineRule="auto"/>
        <w:jc w:val="left"/>
      </w:pPr>
      <w:r>
        <w:rPr>
          <w:rStyle w:val="footnotemark"/>
        </w:rPr>
        <w:footnoteRef/>
      </w:r>
      <w:r>
        <w:t xml:space="preserve"> 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footnote>
  <w:footnote w:id="12">
    <w:p w:rsidR="00BF5998" w:rsidRDefault="00BF5998" w:rsidP="007E14AE">
      <w:pPr>
        <w:pStyle w:val="footnotedescription"/>
        <w:spacing w:line="259" w:lineRule="auto"/>
        <w:jc w:val="left"/>
      </w:pPr>
      <w:r>
        <w:rPr>
          <w:rStyle w:val="footnotemark"/>
        </w:rPr>
        <w:footnoteRef/>
      </w:r>
      <w:r>
        <w:t xml:space="preserve"> 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footnote>
  <w:footnote w:id="13">
    <w:p w:rsidR="00BF5998" w:rsidRDefault="00BF5998" w:rsidP="007E14AE">
      <w:pPr>
        <w:pStyle w:val="footnotedescription"/>
        <w:spacing w:after="55" w:line="259" w:lineRule="auto"/>
        <w:jc w:val="left"/>
      </w:pPr>
      <w:r>
        <w:rPr>
          <w:rStyle w:val="footnotemark"/>
        </w:rPr>
        <w:footnoteRef/>
      </w:r>
      <w:r>
        <w:t xml:space="preserve"> Там же. Пункт 1.4 приложения № 2. </w:t>
      </w:r>
    </w:p>
  </w:footnote>
  <w:footnote w:id="14">
    <w:p w:rsidR="00BF5998" w:rsidRDefault="00BF5998" w:rsidP="007E14AE">
      <w:pPr>
        <w:pStyle w:val="footnotedescription"/>
        <w:spacing w:line="282" w:lineRule="auto"/>
        <w:jc w:val="left"/>
      </w:pPr>
      <w:r>
        <w:rPr>
          <w:rStyle w:val="footnotemark"/>
        </w:rPr>
        <w:footnoteRef/>
      </w:r>
      <w:r>
        <w:t xml:space="preserve"> Статья 21 Федерального закона от 24.11.1995 № 181-ФЗ «О социальной защите инвалидов в Российской Федерации» </w:t>
      </w:r>
    </w:p>
  </w:footnote>
  <w:footnote w:id="15">
    <w:p w:rsidR="00BF5998" w:rsidRDefault="00BF5998" w:rsidP="007E14AE">
      <w:pPr>
        <w:pStyle w:val="footnotedescription"/>
        <w:spacing w:line="259" w:lineRule="auto"/>
        <w:jc w:val="left"/>
      </w:pPr>
      <w:r>
        <w:rPr>
          <w:rStyle w:val="footnotemark"/>
        </w:rPr>
        <w:footnoteRef/>
      </w:r>
      <w:r>
        <w:t xml:space="preserve"> Часть третья статьи 68 ТК РФ. </w:t>
      </w:r>
    </w:p>
  </w:footnote>
  <w:footnote w:id="16">
    <w:p w:rsidR="00BF5998" w:rsidRDefault="00BF5998" w:rsidP="007E14AE">
      <w:pPr>
        <w:pStyle w:val="footnotedescription"/>
        <w:spacing w:line="280" w:lineRule="auto"/>
        <w:ind w:right="66"/>
        <w:jc w:val="left"/>
      </w:pPr>
      <w:r>
        <w:rPr>
          <w:rStyle w:val="footnotemark"/>
        </w:rPr>
        <w:footnoteRef/>
      </w:r>
      <w:r>
        <w:t xml:space="preserve"> 1) рекомендации (см. письмо Минобрнауки России и Профсоюза от 16 мая 2016 года № НТ-604/08/269); 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 </w:t>
      </w:r>
    </w:p>
  </w:footnote>
  <w:footnote w:id="17">
    <w:p w:rsidR="00BF5998" w:rsidRDefault="00BF5998" w:rsidP="007E14AE">
      <w:pPr>
        <w:pStyle w:val="footnotedescription"/>
        <w:spacing w:after="23"/>
        <w:jc w:val="left"/>
      </w:pPr>
      <w:r>
        <w:rPr>
          <w:rStyle w:val="footnotemark"/>
        </w:rPr>
        <w:footnoteRef/>
      </w:r>
      <w:r>
        <w:t xml:space="preserve"> ) разъяснения по устранению избыточной отчётности воспитателей и педагогов дополнительного образования детей (см. приложение к письму Минобрнауки России и Профсоюза от 11 апреля 2018 г. № ИП-234/09/189). </w:t>
      </w:r>
    </w:p>
  </w:footnote>
  <w:footnote w:id="18">
    <w:p w:rsidR="00BF5998" w:rsidRDefault="00BF5998" w:rsidP="007E14AE">
      <w:pPr>
        <w:pStyle w:val="footnotedescription"/>
        <w:spacing w:line="264" w:lineRule="auto"/>
        <w:ind w:right="71"/>
        <w:jc w:val="left"/>
      </w:pPr>
      <w:r>
        <w:rPr>
          <w:rStyle w:val="footnotemark"/>
        </w:rPr>
        <w:footnoteRef/>
      </w:r>
      <w: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 </w:t>
      </w:r>
    </w:p>
  </w:footnote>
  <w:footnote w:id="19">
    <w:p w:rsidR="00BF5998" w:rsidRDefault="00BF5998">
      <w:pPr>
        <w:pStyle w:val="footnotedescription"/>
        <w:spacing w:after="3" w:line="291" w:lineRule="auto"/>
        <w:ind w:right="64"/>
      </w:pPr>
      <w:r>
        <w:rPr>
          <w:rStyle w:val="footnotemark"/>
        </w:rPr>
        <w:footnoteRef/>
      </w:r>
      <w:r>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 </w:t>
      </w:r>
      <w:r>
        <w:rPr>
          <w:vertAlign w:val="superscript"/>
        </w:rPr>
        <w:t>21</w:t>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 </w:t>
      </w:r>
    </w:p>
  </w:footnote>
  <w:footnote w:id="20">
    <w:p w:rsidR="00BF5998" w:rsidRDefault="00BF5998">
      <w:pPr>
        <w:pStyle w:val="footnotedescription"/>
        <w:spacing w:line="263" w:lineRule="auto"/>
        <w:ind w:right="62"/>
      </w:pPr>
      <w:r>
        <w:rPr>
          <w:rStyle w:val="footnotemark"/>
        </w:rPr>
        <w:footnoteRef/>
      </w:r>
      <w: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 </w:t>
      </w:r>
    </w:p>
  </w:footnote>
  <w:footnote w:id="21">
    <w:p w:rsidR="00BF5998" w:rsidRDefault="00BF5998">
      <w:pPr>
        <w:pStyle w:val="footnotedescription"/>
        <w:spacing w:line="298" w:lineRule="auto"/>
      </w:pPr>
      <w:r>
        <w:rPr>
          <w:rStyle w:val="footnotemark"/>
        </w:rPr>
        <w:footnoteRef/>
      </w:r>
      <w:r>
        <w:t xml:space="preserve"> Пункт 3 статьи 13 Федерального закона от 12.01.1996 № 10-ФЗ «О профессиональных союзах, их правах и гарантиях деятельности». </w:t>
      </w:r>
    </w:p>
  </w:footnote>
  <w:footnote w:id="22">
    <w:p w:rsidR="00BF5998" w:rsidRDefault="00BF5998">
      <w:pPr>
        <w:pStyle w:val="footnotedescription"/>
        <w:spacing w:line="295" w:lineRule="auto"/>
      </w:pPr>
      <w:r>
        <w:rPr>
          <w:rStyle w:val="footnotemark"/>
        </w:rPr>
        <w:footnoteRef/>
      </w:r>
      <w:r>
        <w:t xml:space="preserve"> Порядок хранения и использования персональных данных работников может быть приложением к коллективному договору. </w:t>
      </w:r>
    </w:p>
  </w:footnote>
  <w:footnote w:id="23">
    <w:p w:rsidR="00BF5998" w:rsidRDefault="00BF5998">
      <w:pPr>
        <w:pStyle w:val="footnotedescription"/>
        <w:spacing w:line="259" w:lineRule="auto"/>
        <w:jc w:val="left"/>
      </w:pPr>
      <w:r>
        <w:rPr>
          <w:rStyle w:val="footnotemark"/>
        </w:rPr>
        <w:footnoteRef/>
      </w:r>
      <w:r>
        <w:t xml:space="preserve"> Постановления Правительства Российской Федерации от 16 апреля 2003 г. № 225 «О трудовых книжках». </w:t>
      </w:r>
    </w:p>
  </w:footnote>
  <w:footnote w:id="24">
    <w:p w:rsidR="00BF5998" w:rsidRDefault="00BF5998">
      <w:pPr>
        <w:pStyle w:val="footnotedescription"/>
        <w:spacing w:line="259" w:lineRule="auto"/>
        <w:jc w:val="left"/>
      </w:pPr>
      <w:r>
        <w:rPr>
          <w:rStyle w:val="footnotemark"/>
        </w:rPr>
        <w:footnoteRef/>
      </w:r>
      <w:r>
        <w:t xml:space="preserve"> Указанные вопросы регулируются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 </w:t>
      </w:r>
    </w:p>
  </w:footnote>
  <w:footnote w:id="25">
    <w:p w:rsidR="00BF5998" w:rsidRDefault="00BF5998">
      <w:pPr>
        <w:pStyle w:val="footnotedescription"/>
        <w:spacing w:line="295" w:lineRule="auto"/>
        <w:ind w:right="64"/>
      </w:pPr>
      <w:r>
        <w:rPr>
          <w:rStyle w:val="footnotemark"/>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 </w:t>
      </w:r>
    </w:p>
  </w:footnote>
  <w:footnote w:id="26">
    <w:p w:rsidR="00BF5998" w:rsidRDefault="00BF5998">
      <w:pPr>
        <w:pStyle w:val="footnotedescription"/>
        <w:spacing w:line="295" w:lineRule="auto"/>
        <w:ind w:right="64"/>
      </w:pPr>
      <w:r>
        <w:rPr>
          <w:rStyle w:val="footnotemark"/>
        </w:rPr>
        <w:footnoteRef/>
      </w:r>
      <w:r>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 </w:t>
      </w:r>
    </w:p>
  </w:footnote>
  <w:footnote w:id="27">
    <w:p w:rsidR="00BF5998" w:rsidRDefault="00BF5998">
      <w:pPr>
        <w:pStyle w:val="footnotedescription"/>
        <w:spacing w:after="38" w:line="259" w:lineRule="auto"/>
        <w:jc w:val="left"/>
      </w:pPr>
      <w:r>
        <w:rPr>
          <w:rStyle w:val="footnotemark"/>
        </w:rPr>
        <w:footnoteRef/>
      </w:r>
      <w:r>
        <w:t xml:space="preserve"> Положение об оплате труда работников может быть приложением к коллективному договору. </w:t>
      </w:r>
    </w:p>
  </w:footnote>
  <w:footnote w:id="28">
    <w:p w:rsidR="00BF5998" w:rsidRDefault="00BF5998">
      <w:pPr>
        <w:pStyle w:val="footnotedescription"/>
        <w:spacing w:line="310" w:lineRule="auto"/>
      </w:pPr>
      <w:r>
        <w:rPr>
          <w:rStyle w:val="footnotemark"/>
        </w:rPr>
        <w:footnoteRef/>
      </w:r>
      <w:r>
        <w:t xml:space="preserve"> Постановление Правительства Российской Федерации от 14 мая 2015 № 466 «О ежегодных основных удлиненных оплачиваемых отпусках». </w:t>
      </w:r>
    </w:p>
  </w:footnote>
  <w:footnote w:id="29">
    <w:p w:rsidR="00BF5998" w:rsidRDefault="00BF5998">
      <w:pPr>
        <w:pStyle w:val="footnotedescription"/>
        <w:spacing w:line="259" w:lineRule="auto"/>
        <w:jc w:val="left"/>
      </w:pPr>
      <w:r>
        <w:rPr>
          <w:rStyle w:val="footnotemark"/>
        </w:rPr>
        <w:footnoteRef/>
      </w:r>
      <w:r>
        <w:t xml:space="preserve"> Положение об ежегодных дополнительных оплачиваемые отпусках может быть приложением к коллективному договору. </w:t>
      </w:r>
    </w:p>
  </w:footnote>
  <w:footnote w:id="30">
    <w:p w:rsidR="00BF5998" w:rsidRDefault="00BF5998">
      <w:pPr>
        <w:pStyle w:val="footnotedescription"/>
        <w:spacing w:line="299" w:lineRule="auto"/>
        <w:ind w:right="64"/>
      </w:pPr>
      <w:r>
        <w:rPr>
          <w:rStyle w:val="footnotemark"/>
        </w:rPr>
        <w:footnoteRef/>
      </w:r>
      <w:r>
        <w:t xml:space="preserve"> В соответствии со статьёй262 ТК РФ его продолжительность не может быть менее четырёх календарных дней. </w:t>
      </w:r>
      <w:r>
        <w:rPr>
          <w:vertAlign w:val="superscript"/>
        </w:rPr>
        <w:t>33</w:t>
      </w:r>
      <w:r>
        <w:t xml:space="preserve"> В соответствии с частью первой статьи 119 ТК РФ его продолжительность не может быть менее трёх календарных дней. </w:t>
      </w:r>
    </w:p>
  </w:footnote>
  <w:footnote w:id="31">
    <w:p w:rsidR="00BF5998" w:rsidRDefault="00BF5998">
      <w:pPr>
        <w:pStyle w:val="footnotedescription"/>
        <w:spacing w:line="259" w:lineRule="auto"/>
        <w:jc w:val="left"/>
      </w:pPr>
      <w:r>
        <w:rPr>
          <w:rStyle w:val="footnotemark"/>
        </w:rPr>
        <w:footnoteRef/>
      </w:r>
      <w:r>
        <w:t xml:space="preserve"> 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 </w:t>
      </w:r>
    </w:p>
  </w:footnote>
  <w:footnote w:id="32">
    <w:p w:rsidR="00BF5998" w:rsidRDefault="00BF5998">
      <w:pPr>
        <w:pStyle w:val="footnotedescription"/>
        <w:spacing w:after="56" w:line="259" w:lineRule="auto"/>
        <w:jc w:val="left"/>
      </w:pPr>
      <w:r>
        <w:rPr>
          <w:rStyle w:val="footnotemark"/>
        </w:rPr>
        <w:footnoteRef/>
      </w:r>
      <w:r>
        <w:t xml:space="preserve"> Статья 121 ТК РФ. </w:t>
      </w:r>
    </w:p>
  </w:footnote>
  <w:footnote w:id="33">
    <w:p w:rsidR="00BF5998" w:rsidRDefault="00BF5998">
      <w:pPr>
        <w:pStyle w:val="footnotedescription"/>
        <w:spacing w:line="299" w:lineRule="auto"/>
      </w:pPr>
      <w:r>
        <w:rPr>
          <w:rStyle w:val="footnotemark"/>
        </w:rPr>
        <w:footnoteRef/>
      </w:r>
      <w:r>
        <w:t xml:space="preserve"> Пункт 35 Правил об очередных и дополнительных отпусках, утверждённых Народным комиссариатом труда СССР от 30 апреля 1930 г. № 169. </w:t>
      </w:r>
    </w:p>
  </w:footnote>
  <w:footnote w:id="34">
    <w:p w:rsidR="00BF5998" w:rsidRDefault="00BF5998">
      <w:pPr>
        <w:pStyle w:val="footnotedescription"/>
        <w:spacing w:line="311" w:lineRule="auto"/>
      </w:pPr>
      <w:r>
        <w:rPr>
          <w:rStyle w:val="footnotemark"/>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 </w:t>
      </w:r>
    </w:p>
  </w:footnote>
  <w:footnote w:id="35">
    <w:p w:rsidR="00BF5998" w:rsidRDefault="00BF5998">
      <w:pPr>
        <w:pStyle w:val="footnotedescription"/>
        <w:spacing w:after="15" w:line="276" w:lineRule="auto"/>
        <w:ind w:right="66"/>
      </w:pPr>
      <w:r>
        <w:rPr>
          <w:rStyle w:val="footnotemark"/>
        </w:rPr>
        <w:footnoteRef/>
      </w:r>
      <w:r>
        <w:t xml:space="preserve"> 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 </w:t>
      </w:r>
    </w:p>
  </w:footnote>
  <w:footnote w:id="36">
    <w:p w:rsidR="00BF5998" w:rsidRDefault="00BF5998">
      <w:pPr>
        <w:pStyle w:val="footnotedescription"/>
        <w:spacing w:line="251" w:lineRule="auto"/>
        <w:ind w:right="64"/>
      </w:pPr>
      <w:r>
        <w:rPr>
          <w:rStyle w:val="footnotemark"/>
        </w:rPr>
        <w:footnoteRef/>
      </w:r>
      <w:r>
        <w:t xml:space="preserve"> 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 </w:t>
      </w:r>
    </w:p>
    <w:p w:rsidR="00BF5998" w:rsidRDefault="00BF5998">
      <w:pPr>
        <w:pStyle w:val="footnotedescription"/>
        <w:spacing w:line="277" w:lineRule="auto"/>
      </w:pPr>
      <w:r>
        <w:t xml:space="preserve">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 </w:t>
      </w:r>
    </w:p>
  </w:footnote>
  <w:footnote w:id="37">
    <w:p w:rsidR="00BF5998" w:rsidRDefault="00BF5998">
      <w:pPr>
        <w:pStyle w:val="footnotedescription"/>
        <w:spacing w:after="30" w:line="259" w:lineRule="auto"/>
        <w:jc w:val="left"/>
      </w:pPr>
      <w:r>
        <w:rPr>
          <w:rStyle w:val="footnotemark"/>
        </w:rPr>
        <w:footnoteRef/>
      </w:r>
      <w:r>
        <w:t xml:space="preserve"> Пункт 2.3 указанных Особенностей. </w:t>
      </w:r>
    </w:p>
  </w:footnote>
  <w:footnote w:id="38">
    <w:p w:rsidR="00BF5998" w:rsidRDefault="00BF5998">
      <w:pPr>
        <w:pStyle w:val="footnotedescription"/>
        <w:spacing w:after="15" w:line="272" w:lineRule="auto"/>
        <w:ind w:right="61"/>
      </w:pPr>
      <w:r>
        <w:rPr>
          <w:rStyle w:val="footnotemark"/>
        </w:rPr>
        <w:footnoteRef/>
      </w:r>
      <w:r>
        <w:t xml:space="preserve"> 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установить в коллективном договоре соотношения частей заработной платы, руководствуясь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p>
  </w:footnote>
  <w:footnote w:id="39">
    <w:p w:rsidR="00BF5998" w:rsidRDefault="00BF5998">
      <w:pPr>
        <w:pStyle w:val="footnotedescription"/>
        <w:spacing w:line="259" w:lineRule="auto"/>
        <w:jc w:val="left"/>
      </w:pPr>
      <w:r>
        <w:rPr>
          <w:rStyle w:val="footnotemark"/>
        </w:rPr>
        <w:footnoteRef/>
      </w:r>
      <w:r>
        <w:t xml:space="preserve"> Форма расчётного листка может являться приложением к коллективному договору. </w:t>
      </w:r>
    </w:p>
  </w:footnote>
  <w:footnote w:id="40">
    <w:p w:rsidR="00BF5998" w:rsidRDefault="00BF5998">
      <w:pPr>
        <w:pStyle w:val="footnotedescription"/>
        <w:spacing w:after="154" w:line="258" w:lineRule="auto"/>
        <w:ind w:right="64"/>
      </w:pPr>
      <w:r>
        <w:rPr>
          <w:rStyle w:val="footnotemark"/>
        </w:rPr>
        <w:footnoteRef/>
      </w:r>
      <w: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 </w:t>
      </w:r>
    </w:p>
  </w:footnote>
  <w:footnote w:id="41">
    <w:p w:rsidR="00BF5998" w:rsidRDefault="00BF5998">
      <w:pPr>
        <w:pStyle w:val="footnotedescription"/>
        <w:spacing w:line="331" w:lineRule="auto"/>
      </w:pPr>
      <w:r>
        <w:rPr>
          <w:rStyle w:val="footnotemark"/>
        </w:rPr>
        <w:footnoteRef/>
      </w:r>
      <w:r>
        <w:t xml:space="preserve"> Статья 154 ТК</w:t>
      </w:r>
      <w:r>
        <w:rPr>
          <w:sz w:val="28"/>
        </w:rPr>
        <w:t xml:space="preserve"> </w:t>
      </w:r>
      <w:r>
        <w:t xml:space="preserve">РФ; Постановление Правительства РФ от 22.07.2008 № 554 "О минимальном размере повышения оплаты труда за работу в ночное время". </w:t>
      </w:r>
    </w:p>
    <w:p w:rsidR="00BF5998" w:rsidRDefault="00BF5998">
      <w:pPr>
        <w:pStyle w:val="footnotedescription"/>
        <w:spacing w:line="277" w:lineRule="auto"/>
      </w:pPr>
      <w:r>
        <w:t xml:space="preserve">Конкретные размеры оплаты труда за работу в ночное время могут устанавливаться положением об оплате труда работников. </w:t>
      </w:r>
    </w:p>
  </w:footnote>
  <w:footnote w:id="42">
    <w:p w:rsidR="00BF5998" w:rsidRDefault="00BF5998">
      <w:pPr>
        <w:pStyle w:val="footnotedescription"/>
        <w:spacing w:line="299" w:lineRule="auto"/>
      </w:pPr>
      <w:r>
        <w:rPr>
          <w:rStyle w:val="footnotemark"/>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 </w:t>
      </w:r>
    </w:p>
  </w:footnote>
  <w:footnote w:id="43">
    <w:p w:rsidR="00BF5998" w:rsidRDefault="00BF5998">
      <w:pPr>
        <w:pStyle w:val="footnotedescription"/>
        <w:spacing w:after="4" w:line="286" w:lineRule="auto"/>
        <w:ind w:right="67"/>
      </w:pPr>
      <w:r>
        <w:rPr>
          <w:rStyle w:val="footnotemark"/>
        </w:rPr>
        <w:footnoteRef/>
      </w:r>
      <w:r>
        <w:t xml:space="preserve"> 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 </w:t>
      </w:r>
    </w:p>
  </w:footnote>
  <w:footnote w:id="44">
    <w:p w:rsidR="00BF5998" w:rsidRDefault="00BF5998">
      <w:pPr>
        <w:pStyle w:val="footnotedescription"/>
        <w:spacing w:line="288" w:lineRule="auto"/>
        <w:ind w:right="58"/>
      </w:pPr>
      <w:r>
        <w:rPr>
          <w:rStyle w:val="footnotemark"/>
        </w:rPr>
        <w:footnoteRef/>
      </w:r>
      <w:r>
        <w:t xml:space="preserve"> Данная рекомендация для работодателя прописана в пункте 5.11.5. «Отраслевого соглашения по организациям, находящимся в ведении Министерства образования и науки Российской Федерации, на 2018 - 2020 годы» </w:t>
      </w:r>
    </w:p>
  </w:footnote>
  <w:footnote w:id="45">
    <w:p w:rsidR="00BF5998" w:rsidRDefault="00BF5998">
      <w:pPr>
        <w:pStyle w:val="footnotedescription"/>
        <w:spacing w:line="329" w:lineRule="auto"/>
      </w:pPr>
      <w:r>
        <w:rPr>
          <w:rStyle w:val="footnotemark"/>
        </w:rPr>
        <w:footnoteRef/>
      </w:r>
      <w:r>
        <w:t xml:space="preserve"> Конкретные дифференцированные размеры повышенной оплаты труда в зависимости от условий труда указываются в приложении к коллективному договору. </w:t>
      </w:r>
    </w:p>
  </w:footnote>
  <w:footnote w:id="46">
    <w:p w:rsidR="00BF5998" w:rsidRDefault="00BF5998">
      <w:pPr>
        <w:pStyle w:val="footnotedescription"/>
        <w:spacing w:line="260" w:lineRule="auto"/>
        <w:ind w:right="66"/>
      </w:pPr>
      <w:r>
        <w:rPr>
          <w:rStyle w:val="footnotemark"/>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 </w:t>
      </w:r>
    </w:p>
  </w:footnote>
  <w:footnote w:id="47">
    <w:p w:rsidR="00BF5998" w:rsidRDefault="00BF5998">
      <w:pPr>
        <w:pStyle w:val="footnotedescription"/>
        <w:spacing w:after="24" w:line="253" w:lineRule="auto"/>
        <w:ind w:right="69"/>
      </w:pPr>
      <w:r>
        <w:rPr>
          <w:rStyle w:val="footnotemark"/>
        </w:rPr>
        <w:footnoteRef/>
      </w:r>
      <w:r>
        <w:t xml:space="preserve"> )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 </w:t>
      </w:r>
    </w:p>
  </w:footnote>
  <w:footnote w:id="48">
    <w:p w:rsidR="00BF5998" w:rsidRDefault="00BF5998">
      <w:pPr>
        <w:pStyle w:val="footnotedescription"/>
        <w:ind w:right="67"/>
      </w:pPr>
      <w:r>
        <w:rPr>
          <w:rStyle w:val="footnotemark"/>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 </w:t>
      </w:r>
    </w:p>
  </w:footnote>
  <w:footnote w:id="49">
    <w:p w:rsidR="00BF5998" w:rsidRDefault="00BF5998">
      <w:pPr>
        <w:pStyle w:val="footnotedescription"/>
        <w:spacing w:after="4" w:line="282" w:lineRule="auto"/>
        <w:ind w:right="65"/>
      </w:pPr>
      <w:r>
        <w:rPr>
          <w:rStyle w:val="footnotemark"/>
        </w:rPr>
        <w:footnoteRef/>
      </w:r>
      <w: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w:t>
      </w:r>
    </w:p>
  </w:footnote>
  <w:footnote w:id="50">
    <w:p w:rsidR="00BF5998" w:rsidRDefault="00BF5998">
      <w:pPr>
        <w:pStyle w:val="footnotedescription"/>
        <w:spacing w:line="303" w:lineRule="auto"/>
      </w:pPr>
      <w:r>
        <w:rPr>
          <w:rStyle w:val="footnotemark"/>
        </w:rPr>
        <w:footnoteRef/>
      </w:r>
      <w:r>
        <w:t xml:space="preserve"> Минимальные размеры доплат за фактическое превышение количества обучающихся, воспитанников в классе, группемогутустанавливаются приложением к коллективному договору. </w:t>
      </w:r>
    </w:p>
  </w:footnote>
  <w:footnote w:id="51">
    <w:p w:rsidR="00BF5998" w:rsidRDefault="00BF5998">
      <w:pPr>
        <w:pStyle w:val="footnotedescription"/>
        <w:ind w:right="72"/>
      </w:pPr>
      <w:r>
        <w:rPr>
          <w:rStyle w:val="footnotemark"/>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 </w:t>
      </w:r>
    </w:p>
  </w:footnote>
  <w:footnote w:id="52">
    <w:p w:rsidR="00BF5998" w:rsidRDefault="00BF5998">
      <w:pPr>
        <w:pStyle w:val="footnotedescription"/>
        <w:spacing w:line="327" w:lineRule="auto"/>
      </w:pPr>
      <w:r>
        <w:rPr>
          <w:rStyle w:val="footnotemark"/>
        </w:rPr>
        <w:footnoteRef/>
      </w:r>
      <w:r>
        <w:t xml:space="preserve"> 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 </w:t>
      </w:r>
    </w:p>
  </w:footnote>
  <w:footnote w:id="53">
    <w:p w:rsidR="00BF5998" w:rsidRDefault="00BF5998">
      <w:pPr>
        <w:pStyle w:val="footnotedescription"/>
        <w:spacing w:line="287" w:lineRule="auto"/>
      </w:pPr>
      <w:r>
        <w:rPr>
          <w:rStyle w:val="footnotemark"/>
        </w:rPr>
        <w:footnoteRef/>
      </w:r>
      <w:r>
        <w:t xml:space="preserve"> Перечень категорий ветеранов установлен статьёй 1 Федерального закона от 12 января 1995 г. № 5-ФЗ «О ветеранах». </w:t>
      </w:r>
    </w:p>
  </w:footnote>
  <w:footnote w:id="54">
    <w:p w:rsidR="00BF5998" w:rsidRDefault="00BF5998">
      <w:pPr>
        <w:pStyle w:val="footnotedescription"/>
        <w:spacing w:after="43" w:line="259" w:lineRule="auto"/>
        <w:jc w:val="left"/>
      </w:pPr>
      <w:r>
        <w:rPr>
          <w:rStyle w:val="footnotemark"/>
        </w:rPr>
        <w:footnoteRef/>
      </w:r>
      <w:r>
        <w:t xml:space="preserve"> Соглашение по охране труда может являться приложением к коллективному договору. </w:t>
      </w:r>
    </w:p>
  </w:footnote>
  <w:footnote w:id="55">
    <w:p w:rsidR="00BF5998" w:rsidRDefault="00BF5998">
      <w:pPr>
        <w:pStyle w:val="footnotedescription"/>
        <w:spacing w:line="301" w:lineRule="auto"/>
      </w:pPr>
      <w:r>
        <w:rPr>
          <w:rStyle w:val="footnotemark"/>
        </w:rPr>
        <w:footnoteRef/>
      </w:r>
      <w:r>
        <w:t xml:space="preserve"> Положение о комиссии по проверке знаний по охране труда может являться приложением к коллективному договору. </w:t>
      </w:r>
    </w:p>
  </w:footnote>
  <w:footnote w:id="56">
    <w:p w:rsidR="00BF5998" w:rsidRDefault="00BF5998">
      <w:pPr>
        <w:pStyle w:val="footnotedescription"/>
        <w:spacing w:after="51" w:line="259" w:lineRule="auto"/>
        <w:jc w:val="left"/>
      </w:pPr>
      <w:r>
        <w:rPr>
          <w:rStyle w:val="footnotemark"/>
        </w:rPr>
        <w:footnoteRef/>
      </w:r>
      <w:r>
        <w:t xml:space="preserve"> Часть 1 статьи 217 ТК РФ. </w:t>
      </w:r>
    </w:p>
  </w:footnote>
  <w:footnote w:id="57">
    <w:p w:rsidR="00BF5998" w:rsidRDefault="00BF5998">
      <w:pPr>
        <w:pStyle w:val="footnotedescription"/>
        <w:spacing w:line="259" w:lineRule="auto"/>
        <w:jc w:val="left"/>
      </w:pPr>
      <w:r>
        <w:rPr>
          <w:rStyle w:val="footnotemark"/>
        </w:rPr>
        <w:footnoteRef/>
      </w:r>
      <w:r>
        <w:t xml:space="preserve"> Положение о системе управления охраной труда может являться приложением к коллективному договору. </w:t>
      </w:r>
    </w:p>
  </w:footnote>
  <w:footnote w:id="58">
    <w:p w:rsidR="00BF5998" w:rsidRDefault="00BF5998">
      <w:pPr>
        <w:pStyle w:val="footnotedescription"/>
        <w:spacing w:line="281" w:lineRule="auto"/>
        <w:ind w:right="60"/>
      </w:pPr>
      <w:r>
        <w:rPr>
          <w:rStyle w:val="footnotemark"/>
        </w:rPr>
        <w:footnoteRef/>
      </w:r>
      <w: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 </w:t>
      </w:r>
    </w:p>
  </w:footnote>
  <w:footnote w:id="59">
    <w:p w:rsidR="00BF5998" w:rsidRDefault="00BF5998">
      <w:pPr>
        <w:pStyle w:val="footnotedescription"/>
        <w:spacing w:line="310" w:lineRule="auto"/>
        <w:ind w:right="5155"/>
        <w:jc w:val="left"/>
      </w:pPr>
      <w:r>
        <w:rPr>
          <w:rStyle w:val="footnotemark"/>
        </w:rPr>
        <w:footnoteRef/>
      </w:r>
      <w:r>
        <w:t xml:space="preserve"> Ст. 196-197 ТК РФ от 30.12.2001 № 197-ФЗ. </w:t>
      </w:r>
      <w:r>
        <w:rPr>
          <w:vertAlign w:val="superscript"/>
        </w:rPr>
        <w:t>64</w:t>
      </w:r>
      <w:r>
        <w:t xml:space="preserve"> Часть 2 статьи 197 ТК РФ от 30.12.2001 № 197-ФЗ. </w:t>
      </w:r>
    </w:p>
  </w:footnote>
  <w:footnote w:id="60">
    <w:p w:rsidR="00BF5998" w:rsidRDefault="00BF5998">
      <w:pPr>
        <w:pStyle w:val="footnotedescription"/>
        <w:spacing w:line="259" w:lineRule="auto"/>
        <w:jc w:val="left"/>
      </w:pPr>
      <w:r>
        <w:rPr>
          <w:rStyle w:val="footnotemark"/>
        </w:rPr>
        <w:footnoteRef/>
      </w:r>
      <w:r>
        <w:t xml:space="preserve"> Подпункт 2 пункта 5 статьи 47 Федерального закона от 29 декабря 2012 г. № 273-ФЗ «Об образовании в Российской Федерации», статьи 196 и 197 ТК РФ. </w:t>
      </w:r>
    </w:p>
  </w:footnote>
  <w:footnote w:id="61">
    <w:p w:rsidR="00BF5998" w:rsidRDefault="00BF5998">
      <w:pPr>
        <w:pStyle w:val="footnotedescription"/>
        <w:spacing w:after="8" w:line="292" w:lineRule="auto"/>
      </w:pPr>
      <w:r>
        <w:rPr>
          <w:rStyle w:val="footnotemark"/>
        </w:rPr>
        <w:footnoteRef/>
      </w:r>
      <w:r>
        <w:t xml:space="preserve">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 </w:t>
      </w:r>
    </w:p>
  </w:footnote>
  <w:footnote w:id="62">
    <w:p w:rsidR="00BF5998" w:rsidRDefault="00BF5998">
      <w:pPr>
        <w:pStyle w:val="footnotedescription"/>
        <w:spacing w:after="28" w:line="259" w:lineRule="auto"/>
      </w:pPr>
      <w:r>
        <w:rPr>
          <w:rStyle w:val="footnotemark"/>
        </w:rPr>
        <w:footnoteRef/>
      </w:r>
      <w:r>
        <w:t xml:space="preserve"> Письмо Минобрнауки России № 08-415, Общероссийского Профсоюза образования № 124 от 23.03.2015  </w:t>
      </w:r>
    </w:p>
    <w:p w:rsidR="00BF5998" w:rsidRDefault="00BF5998">
      <w:pPr>
        <w:pStyle w:val="footnotedescription"/>
        <w:spacing w:line="277" w:lineRule="auto"/>
        <w:ind w:right="62"/>
      </w:pPr>
      <w:r>
        <w:t xml:space="preserve">«О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 </w:t>
      </w:r>
    </w:p>
  </w:footnote>
  <w:footnote w:id="63">
    <w:p w:rsidR="00BF5998" w:rsidRDefault="00BF5998">
      <w:pPr>
        <w:pStyle w:val="footnotedescription"/>
        <w:spacing w:line="258" w:lineRule="auto"/>
        <w:ind w:right="65"/>
      </w:pPr>
      <w:r>
        <w:rPr>
          <w:rStyle w:val="footnotemark"/>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 </w:t>
      </w:r>
    </w:p>
  </w:footnote>
  <w:footnote w:id="64">
    <w:p w:rsidR="00BF5998" w:rsidRDefault="00BF5998">
      <w:pPr>
        <w:pStyle w:val="footnotedescription"/>
        <w:spacing w:line="283" w:lineRule="auto"/>
        <w:ind w:right="65"/>
      </w:pPr>
      <w:r>
        <w:rPr>
          <w:rStyle w:val="footnotemark"/>
        </w:rPr>
        <w:footnoteRef/>
      </w:r>
      <w:r>
        <w:t xml:space="preserve"> 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 </w:t>
      </w:r>
    </w:p>
  </w:footnote>
  <w:footnote w:id="65">
    <w:p w:rsidR="00BF5998" w:rsidRDefault="00BF5998">
      <w:pPr>
        <w:pStyle w:val="footnotedescription"/>
        <w:spacing w:line="259" w:lineRule="auto"/>
        <w:jc w:val="left"/>
      </w:pPr>
      <w:r>
        <w:rPr>
          <w:rStyle w:val="footnotemark"/>
        </w:rPr>
        <w:footnoteRef/>
      </w:r>
      <w:r>
        <w:t xml:space="preserve"> Статья 66.1. ТК РФ </w:t>
      </w:r>
    </w:p>
  </w:footnote>
  <w:footnote w:id="66">
    <w:p w:rsidR="00BF5998" w:rsidRDefault="00BF5998">
      <w:pPr>
        <w:pStyle w:val="footnotedescription"/>
        <w:spacing w:line="259" w:lineRule="auto"/>
        <w:jc w:val="left"/>
      </w:pPr>
      <w:r>
        <w:rPr>
          <w:rStyle w:val="footnotemark"/>
        </w:rPr>
        <w:footnoteRef/>
      </w:r>
      <w:r>
        <w:t xml:space="preserve"> 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могут определяться 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 </w:t>
      </w:r>
    </w:p>
  </w:footnote>
  <w:footnote w:id="67">
    <w:p w:rsidR="00BF5998" w:rsidRDefault="00BF5998">
      <w:pPr>
        <w:pStyle w:val="footnotedescription"/>
        <w:spacing w:line="269" w:lineRule="auto"/>
        <w:ind w:right="67"/>
      </w:pPr>
      <w:r>
        <w:rPr>
          <w:rStyle w:val="footnotemark"/>
        </w:rPr>
        <w:footnoteRef/>
      </w:r>
      <w: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 </w:t>
      </w:r>
    </w:p>
  </w:footnote>
  <w:footnote w:id="68">
    <w:p w:rsidR="00BF5998" w:rsidRDefault="00BF5998">
      <w:pPr>
        <w:pStyle w:val="footnotedescription"/>
        <w:spacing w:line="298" w:lineRule="auto"/>
      </w:pPr>
      <w:r>
        <w:rPr>
          <w:rStyle w:val="footnotemark"/>
        </w:rPr>
        <w:footnoteRef/>
      </w:r>
      <w:r>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36E7"/>
    <w:multiLevelType w:val="hybridMultilevel"/>
    <w:tmpl w:val="0428E850"/>
    <w:lvl w:ilvl="0" w:tplc="FF2E484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009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2E04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F801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ECD1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2275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084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03D9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FA5D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5750AD"/>
    <w:multiLevelType w:val="multilevel"/>
    <w:tmpl w:val="9F4A4130"/>
    <w:lvl w:ilvl="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CE30B2"/>
    <w:multiLevelType w:val="hybridMultilevel"/>
    <w:tmpl w:val="A2A872E4"/>
    <w:lvl w:ilvl="0" w:tplc="1BA6267A">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A64DE6">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2D86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68856">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6CEEA">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211B6">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CE6E8E">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E542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36D3A4">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037BBB"/>
    <w:multiLevelType w:val="hybridMultilevel"/>
    <w:tmpl w:val="34F85EC6"/>
    <w:lvl w:ilvl="0" w:tplc="5182748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C08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471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00E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ABA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0C8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1E3CD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C5A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6DA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D336B5"/>
    <w:multiLevelType w:val="hybridMultilevel"/>
    <w:tmpl w:val="109EE8BC"/>
    <w:lvl w:ilvl="0" w:tplc="F4226736">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5484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0AC6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CC9D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141C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A216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22B6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720A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62F1F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79C7F1C"/>
    <w:multiLevelType w:val="multilevel"/>
    <w:tmpl w:val="58DEBCA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78658D"/>
    <w:multiLevelType w:val="multilevel"/>
    <w:tmpl w:val="459E51E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8"/>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9DD5DB5"/>
    <w:multiLevelType w:val="hybridMultilevel"/>
    <w:tmpl w:val="7CA8A3EE"/>
    <w:lvl w:ilvl="0" w:tplc="4C5E06D4">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4E296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EE13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EEA0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C8C6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CFFD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DCE3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5C74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CF3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927BA0"/>
    <w:multiLevelType w:val="hybridMultilevel"/>
    <w:tmpl w:val="FD820F98"/>
    <w:lvl w:ilvl="0" w:tplc="7F9E461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90A0A6">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36D79C">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047DA">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DEACF6">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A639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A6CB3A">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A6E06">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723B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21962FB"/>
    <w:multiLevelType w:val="hybridMultilevel"/>
    <w:tmpl w:val="20BC2EF0"/>
    <w:lvl w:ilvl="0" w:tplc="17686D28">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5A0E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0C30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5222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503D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0A40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0E553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E6E3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E47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54A341C"/>
    <w:multiLevelType w:val="multilevel"/>
    <w:tmpl w:val="B256226A"/>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0036A1"/>
    <w:multiLevelType w:val="hybridMultilevel"/>
    <w:tmpl w:val="F8DC9AC0"/>
    <w:lvl w:ilvl="0" w:tplc="6048362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6EBA50">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301964">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7ABB06">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D27F10">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94C69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84EE7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DA2C28">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EE9C4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8E22F17"/>
    <w:multiLevelType w:val="hybridMultilevel"/>
    <w:tmpl w:val="5F465ACA"/>
    <w:lvl w:ilvl="0" w:tplc="7B76BB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6A08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CDC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A32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8B9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7240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E3E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100B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FADA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091D2E"/>
    <w:multiLevelType w:val="hybridMultilevel"/>
    <w:tmpl w:val="57BEB000"/>
    <w:lvl w:ilvl="0" w:tplc="6568A9B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BCA596">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0CD88C">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FAE25C">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2C8D2">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7463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EC1FF0">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70ACBC">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CD2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C963682"/>
    <w:multiLevelType w:val="multilevel"/>
    <w:tmpl w:val="D102B65C"/>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E16BF4"/>
    <w:multiLevelType w:val="multilevel"/>
    <w:tmpl w:val="9E4EA2D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E0163E"/>
    <w:multiLevelType w:val="hybridMultilevel"/>
    <w:tmpl w:val="DE46B444"/>
    <w:lvl w:ilvl="0" w:tplc="04629B8A">
      <w:start w:val="60"/>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96AE03C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78BC88">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AA6B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924032">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1EA6A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067A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A68FC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9423E8">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F212E44"/>
    <w:multiLevelType w:val="multilevel"/>
    <w:tmpl w:val="29E82646"/>
    <w:lvl w:ilvl="0">
      <w:start w:val="4"/>
      <w:numFmt w:val="decimal"/>
      <w:lvlText w:val="%1."/>
      <w:lvlJc w:val="left"/>
      <w:pPr>
        <w:ind w:left="1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FC14010"/>
    <w:multiLevelType w:val="multilevel"/>
    <w:tmpl w:val="C1FEB4BC"/>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24A730C"/>
    <w:multiLevelType w:val="hybridMultilevel"/>
    <w:tmpl w:val="D58046C6"/>
    <w:lvl w:ilvl="0" w:tplc="6D68CC1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AF260">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219FC">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436E8">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42A1C">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0CE02">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8411A">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6AE6C">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61DCA">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A67A3D"/>
    <w:multiLevelType w:val="hybridMultilevel"/>
    <w:tmpl w:val="79425106"/>
    <w:lvl w:ilvl="0" w:tplc="C7F464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CC166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78F81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EBB6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4844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054D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671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A231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A81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AA135D"/>
    <w:multiLevelType w:val="hybridMultilevel"/>
    <w:tmpl w:val="379487D8"/>
    <w:lvl w:ilvl="0" w:tplc="D9343D3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647394">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54EC3C">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84E9C">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063E54">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D4723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DE81E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46B00">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9C9D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5EA0DB5"/>
    <w:multiLevelType w:val="hybridMultilevel"/>
    <w:tmpl w:val="38B84AB4"/>
    <w:lvl w:ilvl="0" w:tplc="68F4BAE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660F2A">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A24E24">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8AAE5A">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3C490E">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A0DC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EFE1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89A84">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04E0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65A5311"/>
    <w:multiLevelType w:val="multilevel"/>
    <w:tmpl w:val="D722D0C8"/>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BBC50AC"/>
    <w:multiLevelType w:val="hybridMultilevel"/>
    <w:tmpl w:val="3370B1B4"/>
    <w:lvl w:ilvl="0" w:tplc="D77A1F6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D252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C48F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BE4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06D58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9036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F2F34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2AEE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F814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D4E2AA7"/>
    <w:multiLevelType w:val="hybridMultilevel"/>
    <w:tmpl w:val="E544F12A"/>
    <w:lvl w:ilvl="0" w:tplc="64DA93E2">
      <w:start w:val="11"/>
      <w:numFmt w:val="upperRoman"/>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3C073C">
      <w:start w:val="1"/>
      <w:numFmt w:val="lowerLetter"/>
      <w:lvlText w:val="%2"/>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B81BC8">
      <w:start w:val="1"/>
      <w:numFmt w:val="lowerRoman"/>
      <w:lvlText w:val="%3"/>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3234A2">
      <w:start w:val="1"/>
      <w:numFmt w:val="decimal"/>
      <w:lvlText w:val="%4"/>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CA32F0">
      <w:start w:val="1"/>
      <w:numFmt w:val="lowerLetter"/>
      <w:lvlText w:val="%5"/>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64F9C4">
      <w:start w:val="1"/>
      <w:numFmt w:val="lowerRoman"/>
      <w:lvlText w:val="%6"/>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9861EA">
      <w:start w:val="1"/>
      <w:numFmt w:val="decimal"/>
      <w:lvlText w:val="%7"/>
      <w:lvlJc w:val="left"/>
      <w:pPr>
        <w:ind w:left="5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BCBA70">
      <w:start w:val="1"/>
      <w:numFmt w:val="lowerLetter"/>
      <w:lvlText w:val="%8"/>
      <w:lvlJc w:val="left"/>
      <w:pPr>
        <w:ind w:left="6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F04B04">
      <w:start w:val="1"/>
      <w:numFmt w:val="lowerRoman"/>
      <w:lvlText w:val="%9"/>
      <w:lvlJc w:val="left"/>
      <w:pPr>
        <w:ind w:left="7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0D3208A"/>
    <w:multiLevelType w:val="multilevel"/>
    <w:tmpl w:val="11A0813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13139E5"/>
    <w:multiLevelType w:val="multilevel"/>
    <w:tmpl w:val="AD2CF990"/>
    <w:lvl w:ilvl="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5AC1553"/>
    <w:multiLevelType w:val="hybridMultilevel"/>
    <w:tmpl w:val="AEEC2FA8"/>
    <w:lvl w:ilvl="0" w:tplc="CE5E63EA">
      <w:start w:val="4"/>
      <w:numFmt w:val="decimal"/>
      <w:lvlText w:val="%1."/>
      <w:lvlJc w:val="left"/>
      <w:pPr>
        <w:ind w:left="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A6829CA">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709C26">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FAFC12">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969F40">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2C4376">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B5CE146">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B620E8">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52CC6C">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97131A4"/>
    <w:multiLevelType w:val="hybridMultilevel"/>
    <w:tmpl w:val="1D0CA712"/>
    <w:lvl w:ilvl="0" w:tplc="DE9ED6E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F2EE32">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ECB91C">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AB81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236F6">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6468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E63AC6">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F68348">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C90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A043375"/>
    <w:multiLevelType w:val="multilevel"/>
    <w:tmpl w:val="7AB2601C"/>
    <w:lvl w:ilvl="0">
      <w:start w:val="2"/>
      <w:numFmt w:val="decimal"/>
      <w:lvlText w:val="%1."/>
      <w:lvlJc w:val="left"/>
      <w:pPr>
        <w:ind w:left="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BEF4E0A"/>
    <w:multiLevelType w:val="multilevel"/>
    <w:tmpl w:val="380ECDC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C657E2B"/>
    <w:multiLevelType w:val="multilevel"/>
    <w:tmpl w:val="276CA5D6"/>
    <w:lvl w:ilvl="0">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34C41B8"/>
    <w:multiLevelType w:val="hybridMultilevel"/>
    <w:tmpl w:val="CD7A806A"/>
    <w:lvl w:ilvl="0" w:tplc="BFD86326">
      <w:start w:val="1"/>
      <w:numFmt w:val="decimal"/>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83F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240F9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C8AD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8DEE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E656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2900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63B7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447F1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3605301"/>
    <w:multiLevelType w:val="hybridMultilevel"/>
    <w:tmpl w:val="13006C62"/>
    <w:lvl w:ilvl="0" w:tplc="7042129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7AF2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870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EC3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6DB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E2B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E98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847D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EF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6A001EF"/>
    <w:multiLevelType w:val="hybridMultilevel"/>
    <w:tmpl w:val="ADDEB8BA"/>
    <w:lvl w:ilvl="0" w:tplc="691E0EA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F644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2B6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5A58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AEBF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C17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F429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0ED7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EE2FE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8C82C58"/>
    <w:multiLevelType w:val="multilevel"/>
    <w:tmpl w:val="A8E85448"/>
    <w:lvl w:ilvl="0">
      <w:start w:val="5"/>
      <w:numFmt w:val="decimal"/>
      <w:lvlText w:val="%1."/>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232FEF"/>
    <w:multiLevelType w:val="hybridMultilevel"/>
    <w:tmpl w:val="50727808"/>
    <w:lvl w:ilvl="0" w:tplc="2C0AE296">
      <w:start w:val="5"/>
      <w:numFmt w:val="decimal"/>
      <w:lvlText w:val="%1."/>
      <w:lvlJc w:val="left"/>
      <w:pPr>
        <w:ind w:left="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70DFDE">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FC913A">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EEF4EE">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E0FF7A">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85E0F2C">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9C5722">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285044">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C28262">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1C6EEB"/>
    <w:multiLevelType w:val="hybridMultilevel"/>
    <w:tmpl w:val="D9367792"/>
    <w:lvl w:ilvl="0" w:tplc="86A4E2D8">
      <w:start w:val="1"/>
      <w:numFmt w:val="bullet"/>
      <w:lvlText w:val="•"/>
      <w:lvlJc w:val="left"/>
      <w:pPr>
        <w:ind w:left="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C527FC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2C5A5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20B3B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0A901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30B69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F654A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42A70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785EE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31F5EF9"/>
    <w:multiLevelType w:val="hybridMultilevel"/>
    <w:tmpl w:val="744AAAD4"/>
    <w:lvl w:ilvl="0" w:tplc="29144D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D623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62E6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5A29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8A04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EA7E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349C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EEBA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3ACE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34B6F83"/>
    <w:multiLevelType w:val="hybridMultilevel"/>
    <w:tmpl w:val="A9D8602A"/>
    <w:lvl w:ilvl="0" w:tplc="C54212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C41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F29DC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816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E596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4FF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2AAF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C3E7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04D6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A226C52"/>
    <w:multiLevelType w:val="hybridMultilevel"/>
    <w:tmpl w:val="851885B4"/>
    <w:lvl w:ilvl="0" w:tplc="E6BE921A">
      <w:start w:val="5"/>
      <w:numFmt w:val="decimal"/>
      <w:lvlText w:val="%1."/>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A768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C6A9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8728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41FA2">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B6B8B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410A8">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EE43F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0B52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AD07221"/>
    <w:multiLevelType w:val="hybridMultilevel"/>
    <w:tmpl w:val="756C3808"/>
    <w:lvl w:ilvl="0" w:tplc="17E2B63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EEEB24">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D4B866">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0C0C8">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58B49E">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0CB0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781D3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0886CE">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0C03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BC77A19"/>
    <w:multiLevelType w:val="multilevel"/>
    <w:tmpl w:val="C382D47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DB3F44"/>
    <w:multiLevelType w:val="multilevel"/>
    <w:tmpl w:val="8CA40D9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8"/>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2AA3039"/>
    <w:multiLevelType w:val="multilevel"/>
    <w:tmpl w:val="51A0D9CE"/>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5"/>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4221466"/>
    <w:multiLevelType w:val="hybridMultilevel"/>
    <w:tmpl w:val="9CEC8A4A"/>
    <w:lvl w:ilvl="0" w:tplc="D99CC0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EF7B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CE50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AB83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0761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16AB2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60CA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0E52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62BB5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76A72C0"/>
    <w:multiLevelType w:val="multilevel"/>
    <w:tmpl w:val="DFE8737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8192CAB"/>
    <w:multiLevelType w:val="multilevel"/>
    <w:tmpl w:val="694E39D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4"/>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D1571C2"/>
    <w:multiLevelType w:val="hybridMultilevel"/>
    <w:tmpl w:val="EBC0E142"/>
    <w:lvl w:ilvl="0" w:tplc="4D6ECBD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D6512A">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0D082">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C4128E">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D8C7F0">
      <w:start w:val="1"/>
      <w:numFmt w:val="bullet"/>
      <w:lvlText w:val="o"/>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2B5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C6C1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62C8AC">
      <w:start w:val="1"/>
      <w:numFmt w:val="bullet"/>
      <w:lvlText w:val="o"/>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5069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F8143F9"/>
    <w:multiLevelType w:val="multilevel"/>
    <w:tmpl w:val="C3EE07F4"/>
    <w:lvl w:ilvl="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7"/>
  </w:num>
  <w:num w:numId="3">
    <w:abstractNumId w:val="39"/>
  </w:num>
  <w:num w:numId="4">
    <w:abstractNumId w:val="38"/>
  </w:num>
  <w:num w:numId="5">
    <w:abstractNumId w:val="48"/>
  </w:num>
  <w:num w:numId="6">
    <w:abstractNumId w:val="6"/>
  </w:num>
  <w:num w:numId="7">
    <w:abstractNumId w:val="44"/>
  </w:num>
  <w:num w:numId="8">
    <w:abstractNumId w:val="10"/>
  </w:num>
  <w:num w:numId="9">
    <w:abstractNumId w:val="26"/>
  </w:num>
  <w:num w:numId="10">
    <w:abstractNumId w:val="9"/>
  </w:num>
  <w:num w:numId="11">
    <w:abstractNumId w:val="4"/>
  </w:num>
  <w:num w:numId="12">
    <w:abstractNumId w:val="35"/>
  </w:num>
  <w:num w:numId="13">
    <w:abstractNumId w:val="21"/>
  </w:num>
  <w:num w:numId="14">
    <w:abstractNumId w:val="11"/>
  </w:num>
  <w:num w:numId="15">
    <w:abstractNumId w:val="42"/>
  </w:num>
  <w:num w:numId="16">
    <w:abstractNumId w:val="29"/>
  </w:num>
  <w:num w:numId="17">
    <w:abstractNumId w:val="13"/>
  </w:num>
  <w:num w:numId="18">
    <w:abstractNumId w:val="8"/>
  </w:num>
  <w:num w:numId="19">
    <w:abstractNumId w:val="49"/>
  </w:num>
  <w:num w:numId="20">
    <w:abstractNumId w:val="22"/>
  </w:num>
  <w:num w:numId="21">
    <w:abstractNumId w:val="16"/>
  </w:num>
  <w:num w:numId="22">
    <w:abstractNumId w:val="45"/>
  </w:num>
  <w:num w:numId="23">
    <w:abstractNumId w:val="24"/>
  </w:num>
  <w:num w:numId="24">
    <w:abstractNumId w:val="40"/>
  </w:num>
  <w:num w:numId="25">
    <w:abstractNumId w:val="18"/>
  </w:num>
  <w:num w:numId="26">
    <w:abstractNumId w:val="0"/>
  </w:num>
  <w:num w:numId="27">
    <w:abstractNumId w:val="23"/>
  </w:num>
  <w:num w:numId="28">
    <w:abstractNumId w:val="50"/>
  </w:num>
  <w:num w:numId="29">
    <w:abstractNumId w:val="30"/>
  </w:num>
  <w:num w:numId="30">
    <w:abstractNumId w:val="28"/>
  </w:num>
  <w:num w:numId="31">
    <w:abstractNumId w:val="37"/>
  </w:num>
  <w:num w:numId="32">
    <w:abstractNumId w:val="19"/>
  </w:num>
  <w:num w:numId="33">
    <w:abstractNumId w:val="1"/>
  </w:num>
  <w:num w:numId="34">
    <w:abstractNumId w:val="2"/>
  </w:num>
  <w:num w:numId="35">
    <w:abstractNumId w:val="43"/>
  </w:num>
  <w:num w:numId="36">
    <w:abstractNumId w:val="27"/>
  </w:num>
  <w:num w:numId="37">
    <w:abstractNumId w:val="41"/>
  </w:num>
  <w:num w:numId="38">
    <w:abstractNumId w:val="5"/>
  </w:num>
  <w:num w:numId="39">
    <w:abstractNumId w:val="32"/>
  </w:num>
  <w:num w:numId="40">
    <w:abstractNumId w:val="34"/>
  </w:num>
  <w:num w:numId="41">
    <w:abstractNumId w:val="3"/>
  </w:num>
  <w:num w:numId="42">
    <w:abstractNumId w:val="47"/>
  </w:num>
  <w:num w:numId="43">
    <w:abstractNumId w:val="15"/>
  </w:num>
  <w:num w:numId="44">
    <w:abstractNumId w:val="31"/>
  </w:num>
  <w:num w:numId="45">
    <w:abstractNumId w:val="14"/>
  </w:num>
  <w:num w:numId="46">
    <w:abstractNumId w:val="17"/>
  </w:num>
  <w:num w:numId="47">
    <w:abstractNumId w:val="36"/>
  </w:num>
  <w:num w:numId="48">
    <w:abstractNumId w:val="33"/>
  </w:num>
  <w:num w:numId="49">
    <w:abstractNumId w:val="20"/>
  </w:num>
  <w:num w:numId="50">
    <w:abstractNumId w:val="46"/>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BA"/>
    <w:rsid w:val="000C6D1E"/>
    <w:rsid w:val="003F0420"/>
    <w:rsid w:val="00446500"/>
    <w:rsid w:val="00463DB2"/>
    <w:rsid w:val="004A455A"/>
    <w:rsid w:val="004E7A73"/>
    <w:rsid w:val="004F09C9"/>
    <w:rsid w:val="004F46C1"/>
    <w:rsid w:val="00560FE7"/>
    <w:rsid w:val="00572022"/>
    <w:rsid w:val="005D6B53"/>
    <w:rsid w:val="00687C7A"/>
    <w:rsid w:val="00693F0E"/>
    <w:rsid w:val="00701045"/>
    <w:rsid w:val="0073375B"/>
    <w:rsid w:val="007E14AE"/>
    <w:rsid w:val="0086329D"/>
    <w:rsid w:val="00926DD2"/>
    <w:rsid w:val="009278D3"/>
    <w:rsid w:val="00934556"/>
    <w:rsid w:val="009D2C6D"/>
    <w:rsid w:val="00A55ECE"/>
    <w:rsid w:val="00A60244"/>
    <w:rsid w:val="00A63C77"/>
    <w:rsid w:val="00AA56CB"/>
    <w:rsid w:val="00B109E4"/>
    <w:rsid w:val="00BA2838"/>
    <w:rsid w:val="00BC2097"/>
    <w:rsid w:val="00BD44F1"/>
    <w:rsid w:val="00BF5998"/>
    <w:rsid w:val="00C44C44"/>
    <w:rsid w:val="00C641C9"/>
    <w:rsid w:val="00D65E7E"/>
    <w:rsid w:val="00D8624B"/>
    <w:rsid w:val="00DD3BBA"/>
    <w:rsid w:val="00E01350"/>
    <w:rsid w:val="00E60B0E"/>
    <w:rsid w:val="00E733BA"/>
    <w:rsid w:val="00F66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9E085"/>
  <w15:docId w15:val="{5736515C-EE89-4806-8A6C-6DAB301B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A73"/>
    <w:pPr>
      <w:spacing w:after="13" w:line="268" w:lineRule="auto"/>
      <w:ind w:right="59"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51"/>
      </w:numPr>
      <w:spacing w:after="4" w:line="271" w:lineRule="auto"/>
      <w:ind w:left="10" w:right="205"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21"/>
      <w:ind w:left="10" w:right="65" w:hanging="10"/>
      <w:jc w:val="center"/>
      <w:outlineLvl w:val="1"/>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5"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E14AE"/>
    <w:pPr>
      <w:ind w:left="720"/>
      <w:contextualSpacing/>
    </w:pPr>
  </w:style>
  <w:style w:type="paragraph" w:styleId="a4">
    <w:name w:val="header"/>
    <w:basedOn w:val="a"/>
    <w:link w:val="a5"/>
    <w:uiPriority w:val="99"/>
    <w:unhideWhenUsed/>
    <w:rsid w:val="00C44C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44C44"/>
    <w:rPr>
      <w:rFonts w:ascii="Times New Roman" w:eastAsia="Times New Roman" w:hAnsi="Times New Roman" w:cs="Times New Roman"/>
      <w:color w:val="000000"/>
      <w:sz w:val="28"/>
    </w:rPr>
  </w:style>
  <w:style w:type="paragraph" w:styleId="a6">
    <w:name w:val="footer"/>
    <w:basedOn w:val="a"/>
    <w:link w:val="a7"/>
    <w:uiPriority w:val="99"/>
    <w:unhideWhenUsed/>
    <w:rsid w:val="00C44C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44C44"/>
    <w:rPr>
      <w:rFonts w:ascii="Times New Roman" w:eastAsia="Times New Roman" w:hAnsi="Times New Roman" w:cs="Times New Roman"/>
      <w:color w:val="000000"/>
      <w:sz w:val="28"/>
    </w:rPr>
  </w:style>
  <w:style w:type="paragraph" w:styleId="a8">
    <w:name w:val="Balloon Text"/>
    <w:basedOn w:val="a"/>
    <w:link w:val="a9"/>
    <w:uiPriority w:val="99"/>
    <w:semiHidden/>
    <w:unhideWhenUsed/>
    <w:rsid w:val="00E0135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0135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72D87F8D8DE1EC3591175B5AF4686B04A2078C5B0FC8D1859B2F2D2DE1812737M9YCM" TargetMode="External"/><Relationship Id="rId18" Type="http://schemas.openxmlformats.org/officeDocument/2006/relationships/hyperlink" Target="consultantplus://offline/ref=72D87F8D8DE1EC3591174557E204360DA50ED7530FCEDAD6C7707670B6M8Y8M" TargetMode="External"/><Relationship Id="rId26" Type="http://schemas.openxmlformats.org/officeDocument/2006/relationships/hyperlink" Target="consultantplus://offline/ref=72D87F8D8DE1EC3591175B5AF4686B04A2078C5B0FC8D1859B2F2D2DE18127379C8094F948115BA58AA1DAM4Y4M" TargetMode="External"/><Relationship Id="rId3" Type="http://schemas.openxmlformats.org/officeDocument/2006/relationships/settings" Target="settings.xml"/><Relationship Id="rId21" Type="http://schemas.openxmlformats.org/officeDocument/2006/relationships/hyperlink" Target="consultantplus://offline/ref=72D87F8D8DE1EC3591174557E204360DA604DB5E04CEDAD6C7707670B6882D60DBCFCDB908M1Y5M" TargetMode="External"/><Relationship Id="rId7" Type="http://schemas.openxmlformats.org/officeDocument/2006/relationships/image" Target="media/image1.emf"/><Relationship Id="rId12" Type="http://schemas.openxmlformats.org/officeDocument/2006/relationships/hyperlink" Target="consultantplus://offline/ref=72D87F8D8DE1EC3591175B5AF4686B04A2078C5B05C1D58490722725B88D25M3Y0M" TargetMode="External"/><Relationship Id="rId17" Type="http://schemas.openxmlformats.org/officeDocument/2006/relationships/hyperlink" Target="consultantplus://offline/ref=72D87F8D8DE1EC3591174557E204360DA50ED7530FCEDAD6C7707670B6M8Y8M" TargetMode="External"/><Relationship Id="rId25" Type="http://schemas.openxmlformats.org/officeDocument/2006/relationships/hyperlink" Target="consultantplus://offline/ref=72D87F8D8DE1EC3591175B5AF4686B04A2078C5B0FC8D1859B2F2D2DE18127379C8094F948115BA58AA1DAM4Y4M" TargetMode="External"/><Relationship Id="rId2" Type="http://schemas.openxmlformats.org/officeDocument/2006/relationships/styles" Target="styles.xml"/><Relationship Id="rId16" Type="http://schemas.openxmlformats.org/officeDocument/2006/relationships/hyperlink" Target="consultantplus://offline/ref=72D87F8D8DE1EC3591175B5AF4686B04A2078C5B0FC8D1859B2F2D2DE1812737M9YCM" TargetMode="External"/><Relationship Id="rId20" Type="http://schemas.openxmlformats.org/officeDocument/2006/relationships/hyperlink" Target="consultantplus://offline/ref=72D87F8D8DE1EC3591174557E204360DA604DB5E04CEDAD6C7707670B6882D60DBCFCDB908M1Y5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2D87F8D8DE1EC3591175B5AF4686B04A2078C5B05C1D58490722725B88D25M3Y0M"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consultantplus://offline/ref=72D87F8D8DE1EC3591175B5AF4686B04A2078C5B0FC8D1859B2F2D2DE1812737M9YCM" TargetMode="External"/><Relationship Id="rId23" Type="http://schemas.openxmlformats.org/officeDocument/2006/relationships/hyperlink" Target="consultantplus://offline/ref=72D87F8D8DE1EC3591174557E204360DA604DB5E04CEDAD6C7707670B6882D60DBCFCDB908M1Y5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consultantplus://offline/ref=72D87F8D8DE1EC3591174557E204360DA604DB5E04CEDAD6C7707670B6882D60DBCFCDB908M1Y5M" TargetMode="External"/><Relationship Id="rId4" Type="http://schemas.openxmlformats.org/officeDocument/2006/relationships/webSettings" Target="web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consultantplus://offline/ref=72D87F8D8DE1EC3591175B5AF4686B04A2078C5B0FC8D1859B2F2D2DE1812737M9YCM" TargetMode="External"/><Relationship Id="rId22" Type="http://schemas.openxmlformats.org/officeDocument/2006/relationships/hyperlink" Target="consultantplus://offline/ref=72D87F8D8DE1EC3591174557E204360DA604DB5E04CEDAD6C7707670B6882D60DBCFCDB908M1Y5M"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27171</Words>
  <Characters>154875</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3</cp:revision>
  <cp:lastPrinted>2023-03-23T10:10:00Z</cp:lastPrinted>
  <dcterms:created xsi:type="dcterms:W3CDTF">2024-01-17T11:17:00Z</dcterms:created>
  <dcterms:modified xsi:type="dcterms:W3CDTF">2024-01-17T11:17:00Z</dcterms:modified>
</cp:coreProperties>
</file>